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16" w:rsidRPr="00C378E2" w:rsidRDefault="009B2059" w:rsidP="00C378E2">
      <w:pPr>
        <w:rPr>
          <w:sz w:val="24"/>
          <w:szCs w:val="24"/>
        </w:rPr>
      </w:pPr>
      <w:r w:rsidRPr="00C378E2">
        <w:rPr>
          <w:noProof/>
          <w:sz w:val="24"/>
          <w:szCs w:val="24"/>
          <w:lang w:eastAsia="sl-SI"/>
        </w:rPr>
        <w:t xml:space="preserve"> </w:t>
      </w:r>
      <w:r w:rsidR="00731F7F" w:rsidRPr="00C378E2">
        <w:rPr>
          <w:noProof/>
          <w:sz w:val="24"/>
          <w:szCs w:val="24"/>
          <w:lang w:eastAsia="sl-SI"/>
        </w:rPr>
        <w:drawing>
          <wp:inline distT="0" distB="0" distL="0" distR="0">
            <wp:extent cx="2533650" cy="1330321"/>
            <wp:effectExtent l="0" t="0" r="0" b="3810"/>
            <wp:docPr id="1" name="Slika 1" descr="K:\mija\FLETNO Marija Bokal s. p\Inštitut za gozdno pedagogiko\September 2017\Povabilo k Mreži\logo_nevtral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ija\FLETNO Marija Bokal s. p\Inštitut za gozdno pedagogiko\September 2017\Povabilo k Mreži\logo_nevtraln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65" cy="13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8E2">
        <w:rPr>
          <w:sz w:val="24"/>
          <w:szCs w:val="24"/>
        </w:rPr>
        <w:t xml:space="preserve"> </w:t>
      </w:r>
      <w:r w:rsidRPr="00C378E2">
        <w:rPr>
          <w:noProof/>
          <w:sz w:val="24"/>
          <w:szCs w:val="24"/>
          <w:lang w:eastAsia="sl-SI"/>
        </w:rPr>
        <w:t xml:space="preserve">         </w:t>
      </w:r>
      <w:bookmarkStart w:id="0" w:name="_GoBack"/>
      <w:bookmarkEnd w:id="0"/>
    </w:p>
    <w:p w:rsidR="00731F7F" w:rsidRPr="00C378E2" w:rsidRDefault="00731F7F" w:rsidP="00C378E2">
      <w:pPr>
        <w:rPr>
          <w:sz w:val="24"/>
          <w:szCs w:val="24"/>
        </w:rPr>
      </w:pPr>
    </w:p>
    <w:p w:rsidR="00731F7F" w:rsidRPr="00C378E2" w:rsidRDefault="00731F7F" w:rsidP="00C378E2">
      <w:pPr>
        <w:rPr>
          <w:sz w:val="24"/>
          <w:szCs w:val="24"/>
        </w:rPr>
      </w:pPr>
      <w:r w:rsidRPr="00C378E2">
        <w:rPr>
          <w:sz w:val="24"/>
          <w:szCs w:val="24"/>
        </w:rPr>
        <w:t xml:space="preserve">Vrtec </w:t>
      </w:r>
      <w:r w:rsidR="00BD3C10" w:rsidRPr="00C378E2">
        <w:rPr>
          <w:sz w:val="24"/>
          <w:szCs w:val="24"/>
        </w:rPr>
        <w:t xml:space="preserve">Agata Poljane </w:t>
      </w:r>
      <w:r w:rsidRPr="00C378E2">
        <w:rPr>
          <w:sz w:val="24"/>
          <w:szCs w:val="24"/>
        </w:rPr>
        <w:t xml:space="preserve">je član </w:t>
      </w:r>
      <w:r w:rsidR="00713E7E" w:rsidRPr="00C378E2">
        <w:rPr>
          <w:sz w:val="24"/>
          <w:szCs w:val="24"/>
        </w:rPr>
        <w:t xml:space="preserve">Mreže gozdnih vrtcev in šol Slovenije </w:t>
      </w:r>
      <w:hyperlink r:id="rId6" w:history="1">
        <w:r w:rsidR="007D5D24" w:rsidRPr="00C378E2">
          <w:rPr>
            <w:rStyle w:val="Hiperpovezava"/>
            <w:i/>
            <w:sz w:val="24"/>
            <w:szCs w:val="24"/>
          </w:rPr>
          <w:t>http://gozdna-pedagogika.si/?page_id=20</w:t>
        </w:r>
        <w:r w:rsidR="007D5D24" w:rsidRPr="00C378E2">
          <w:rPr>
            <w:rStyle w:val="Hiperpovezava"/>
            <w:i/>
            <w:sz w:val="24"/>
            <w:szCs w:val="24"/>
          </w:rPr>
          <w:t>2</w:t>
        </w:r>
        <w:r w:rsidR="007D5D24" w:rsidRPr="00C378E2">
          <w:rPr>
            <w:rStyle w:val="Hiperpovezava"/>
            <w:i/>
            <w:sz w:val="24"/>
            <w:szCs w:val="24"/>
          </w:rPr>
          <w:t>3</w:t>
        </w:r>
      </w:hyperlink>
      <w:r w:rsidR="007D5D24" w:rsidRPr="00C378E2">
        <w:rPr>
          <w:i/>
          <w:sz w:val="24"/>
          <w:szCs w:val="24"/>
        </w:rPr>
        <w:t xml:space="preserve"> </w:t>
      </w:r>
      <w:r w:rsidR="00713E7E" w:rsidRPr="00C378E2">
        <w:rPr>
          <w:sz w:val="24"/>
          <w:szCs w:val="24"/>
        </w:rPr>
        <w:t xml:space="preserve">, s katero upravlja Inštitut za gozdno pedagogiko </w:t>
      </w:r>
      <w:hyperlink r:id="rId7" w:history="1">
        <w:r w:rsidR="00C378E2" w:rsidRPr="00C378E2">
          <w:rPr>
            <w:rStyle w:val="Hiperpovezava"/>
            <w:i/>
            <w:sz w:val="24"/>
            <w:szCs w:val="24"/>
          </w:rPr>
          <w:t>http://gozdna-pedagogika.si/?page_id=1</w:t>
        </w:r>
        <w:r w:rsidR="00C378E2" w:rsidRPr="00C378E2">
          <w:rPr>
            <w:rStyle w:val="Hiperpovezava"/>
            <w:i/>
            <w:sz w:val="24"/>
            <w:szCs w:val="24"/>
          </w:rPr>
          <w:t>8</w:t>
        </w:r>
        <w:r w:rsidR="00C378E2" w:rsidRPr="00C378E2">
          <w:rPr>
            <w:rStyle w:val="Hiperpovezava"/>
            <w:i/>
            <w:sz w:val="24"/>
            <w:szCs w:val="24"/>
          </w:rPr>
          <w:t>39</w:t>
        </w:r>
      </w:hyperlink>
      <w:r w:rsidR="007D5D24" w:rsidRPr="00C378E2">
        <w:rPr>
          <w:i/>
          <w:sz w:val="24"/>
          <w:szCs w:val="24"/>
        </w:rPr>
        <w:t xml:space="preserve"> </w:t>
      </w:r>
      <w:r w:rsidR="00713E7E" w:rsidRPr="00C378E2">
        <w:rPr>
          <w:sz w:val="24"/>
          <w:szCs w:val="24"/>
        </w:rPr>
        <w:t xml:space="preserve">in ima podporo pri Zavodu RS za šolstvo </w:t>
      </w:r>
      <w:hyperlink r:id="rId8" w:history="1">
        <w:r w:rsidR="00C378E2" w:rsidRPr="00C378E2">
          <w:rPr>
            <w:rStyle w:val="Hiperpovezava"/>
            <w:i/>
            <w:sz w:val="24"/>
            <w:szCs w:val="24"/>
          </w:rPr>
          <w:t>http://www.zrss.s</w:t>
        </w:r>
        <w:r w:rsidR="00C378E2" w:rsidRPr="00C378E2">
          <w:rPr>
            <w:rStyle w:val="Hiperpovezava"/>
            <w:i/>
            <w:sz w:val="24"/>
            <w:szCs w:val="24"/>
          </w:rPr>
          <w:t>i</w:t>
        </w:r>
        <w:r w:rsidR="00C378E2" w:rsidRPr="00C378E2">
          <w:rPr>
            <w:rStyle w:val="Hiperpovezava"/>
            <w:i/>
            <w:sz w:val="24"/>
            <w:szCs w:val="24"/>
          </w:rPr>
          <w:t>/</w:t>
        </w:r>
      </w:hyperlink>
      <w:r w:rsidR="00C378E2" w:rsidRPr="00C378E2">
        <w:rPr>
          <w:i/>
          <w:sz w:val="24"/>
          <w:szCs w:val="24"/>
        </w:rPr>
        <w:t xml:space="preserve"> .</w:t>
      </w:r>
    </w:p>
    <w:p w:rsidR="00594651" w:rsidRPr="00C378E2" w:rsidRDefault="00594651" w:rsidP="00C378E2">
      <w:pPr>
        <w:rPr>
          <w:sz w:val="24"/>
          <w:szCs w:val="24"/>
        </w:rPr>
      </w:pPr>
      <w:r w:rsidRPr="00C378E2">
        <w:rPr>
          <w:sz w:val="24"/>
          <w:szCs w:val="24"/>
        </w:rPr>
        <w:t xml:space="preserve">Kot člani </w:t>
      </w:r>
      <w:r w:rsidR="00731F7F" w:rsidRPr="00C378E2">
        <w:rPr>
          <w:sz w:val="24"/>
          <w:szCs w:val="24"/>
        </w:rPr>
        <w:t>Mrež</w:t>
      </w:r>
      <w:r w:rsidRPr="00C378E2">
        <w:rPr>
          <w:sz w:val="24"/>
          <w:szCs w:val="24"/>
        </w:rPr>
        <w:t>e</w:t>
      </w:r>
      <w:r w:rsidR="00731F7F" w:rsidRPr="00C378E2">
        <w:rPr>
          <w:sz w:val="24"/>
          <w:szCs w:val="24"/>
        </w:rPr>
        <w:t xml:space="preserve"> </w:t>
      </w:r>
      <w:r w:rsidRPr="00C378E2">
        <w:rPr>
          <w:sz w:val="24"/>
          <w:szCs w:val="24"/>
        </w:rPr>
        <w:t>gozdnih vrtcev i</w:t>
      </w:r>
      <w:r w:rsidR="00731F7F" w:rsidRPr="00C378E2">
        <w:rPr>
          <w:sz w:val="24"/>
          <w:szCs w:val="24"/>
        </w:rPr>
        <w:t>n šol Slovenije spodbuja</w:t>
      </w:r>
      <w:r w:rsidRPr="00C378E2">
        <w:rPr>
          <w:sz w:val="24"/>
          <w:szCs w:val="24"/>
        </w:rPr>
        <w:t>mo</w:t>
      </w:r>
      <w:r w:rsidR="00731F7F" w:rsidRPr="00C378E2">
        <w:rPr>
          <w:sz w:val="24"/>
          <w:szCs w:val="24"/>
        </w:rPr>
        <w:t xml:space="preserve"> kreativnost, inovativnost, radovednost, sodelovanje in odličnost</w:t>
      </w:r>
      <w:r w:rsidRPr="00C378E2">
        <w:rPr>
          <w:sz w:val="24"/>
          <w:szCs w:val="24"/>
        </w:rPr>
        <w:t xml:space="preserve"> naših otrok</w:t>
      </w:r>
      <w:r w:rsidR="00731F7F" w:rsidRPr="00C378E2">
        <w:rPr>
          <w:sz w:val="24"/>
          <w:szCs w:val="24"/>
        </w:rPr>
        <w:t xml:space="preserve">. </w:t>
      </w:r>
      <w:r w:rsidRPr="00C378E2">
        <w:rPr>
          <w:sz w:val="24"/>
          <w:szCs w:val="24"/>
        </w:rPr>
        <w:t>Težimo k temu, da postane gozd s številnimi pozitivnimi učinki samoumeven del vsakodnevnih dejavnosti in ne le ena od mnogoterih možnosti, ki so otrokom le občasno na voljo. Vzgojitelji redno obiskujemo z otroki bližnji gozd in obenem iščemo pot nazaj k naravi, k večji svobodi gibanja in razmišljanja, ki smo ga včasih že poznali, a ga je izrinil sodob</w:t>
      </w:r>
      <w:r w:rsidR="00713E7E" w:rsidRPr="00C378E2">
        <w:rPr>
          <w:sz w:val="24"/>
          <w:szCs w:val="24"/>
        </w:rPr>
        <w:t>e</w:t>
      </w:r>
      <w:r w:rsidRPr="00C378E2">
        <w:rPr>
          <w:sz w:val="24"/>
          <w:szCs w:val="24"/>
        </w:rPr>
        <w:t xml:space="preserve">n način življenja. </w:t>
      </w:r>
    </w:p>
    <w:p w:rsidR="00731F7F" w:rsidRPr="00C378E2" w:rsidRDefault="00731F7F" w:rsidP="00C378E2">
      <w:pPr>
        <w:rPr>
          <w:sz w:val="24"/>
          <w:szCs w:val="24"/>
        </w:rPr>
      </w:pPr>
      <w:r w:rsidRPr="00C378E2">
        <w:rPr>
          <w:sz w:val="24"/>
          <w:szCs w:val="24"/>
        </w:rPr>
        <w:t>Gozdni vrtci ponuja</w:t>
      </w:r>
      <w:r w:rsidR="00594651" w:rsidRPr="00C378E2">
        <w:rPr>
          <w:sz w:val="24"/>
          <w:szCs w:val="24"/>
        </w:rPr>
        <w:t>mo otrokom</w:t>
      </w:r>
      <w:r w:rsidRPr="00C378E2">
        <w:rPr>
          <w:sz w:val="24"/>
          <w:szCs w:val="24"/>
        </w:rPr>
        <w:t xml:space="preserve"> odmik od današnje standardizirane vzgoje in poučevanja. Pri doseganju ciljev, ki sledijo </w:t>
      </w:r>
      <w:proofErr w:type="spellStart"/>
      <w:r w:rsidRPr="00C378E2">
        <w:rPr>
          <w:sz w:val="24"/>
          <w:szCs w:val="24"/>
        </w:rPr>
        <w:t>kurikulu</w:t>
      </w:r>
      <w:proofErr w:type="spellEnd"/>
      <w:r w:rsidRPr="00C378E2">
        <w:rPr>
          <w:sz w:val="24"/>
          <w:szCs w:val="24"/>
        </w:rPr>
        <w:t xml:space="preserve"> za vrtce, upošteva</w:t>
      </w:r>
      <w:r w:rsidR="00594651" w:rsidRPr="00C378E2">
        <w:rPr>
          <w:sz w:val="24"/>
          <w:szCs w:val="24"/>
        </w:rPr>
        <w:t xml:space="preserve">mo vzgojitelji otrokove </w:t>
      </w:r>
      <w:r w:rsidRPr="00C378E2">
        <w:rPr>
          <w:sz w:val="24"/>
          <w:szCs w:val="24"/>
        </w:rPr>
        <w:t>naravne značilnosti in potrebe odraščanja: gibanje, iskanje izzivov, ki so potrebni za razvoj nevrološkega sistema, svoboda, prosta igra, gradnja socialnih odnosov … To je poučevanje, ki prinaša nove priložnosti, več avtonomije, vseživljenjsko učenje, raziskovanje, odkrivanje bogastva virov, samozavest, samozaupanje,</w:t>
      </w:r>
      <w:r w:rsidR="00713E7E" w:rsidRPr="00C378E2">
        <w:rPr>
          <w:sz w:val="24"/>
          <w:szCs w:val="24"/>
        </w:rPr>
        <w:t xml:space="preserve"> ustvarjalnost in pozitivno</w:t>
      </w:r>
      <w:r w:rsidRPr="00C378E2">
        <w:rPr>
          <w:sz w:val="24"/>
          <w:szCs w:val="24"/>
        </w:rPr>
        <w:t xml:space="preserve"> klimo. Vse našteto velja tako za pedagoške delavce kot otroke.</w:t>
      </w:r>
    </w:p>
    <w:p w:rsidR="00BD3C10" w:rsidRPr="00C378E2" w:rsidRDefault="00BD3C10" w:rsidP="00C378E2">
      <w:p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 xml:space="preserve">Zaradi bližine naravnega okolja imamo odlične možnosti in priložnosti za bivanje na prostem. Te možnosti že ves čas </w:t>
      </w:r>
      <w:r w:rsidR="00933A1D" w:rsidRPr="00C378E2">
        <w:rPr>
          <w:rFonts w:eastAsia="Times New Roman" w:cstheme="minorHAnsi"/>
          <w:sz w:val="24"/>
          <w:szCs w:val="24"/>
          <w:lang w:eastAsia="ar-SA"/>
        </w:rPr>
        <w:t xml:space="preserve">dnevno </w:t>
      </w:r>
      <w:r w:rsidRPr="00C378E2">
        <w:rPr>
          <w:rFonts w:eastAsia="Times New Roman" w:cstheme="minorHAnsi"/>
          <w:sz w:val="24"/>
          <w:szCs w:val="24"/>
          <w:lang w:eastAsia="ar-SA"/>
        </w:rPr>
        <w:t xml:space="preserve">pridno izkoriščamo, saj otroci v naravnem okolju nadvse uživajo. </w:t>
      </w:r>
      <w:r w:rsidR="002A0A8E" w:rsidRPr="00C378E2">
        <w:rPr>
          <w:sz w:val="24"/>
          <w:szCs w:val="24"/>
        </w:rPr>
        <w:t xml:space="preserve">Kljub začetnim pomislekom glede zagotavljanja varnosti v gozdu in zdravja otrok smo spoznali, da ponuja gozd otrokom ogromno znanja in spoznanj za življenje. </w:t>
      </w:r>
      <w:r w:rsidRPr="00C378E2">
        <w:rPr>
          <w:rFonts w:eastAsia="Times New Roman" w:cstheme="minorHAnsi"/>
          <w:sz w:val="24"/>
          <w:szCs w:val="24"/>
          <w:lang w:eastAsia="ar-SA"/>
        </w:rPr>
        <w:t>Z vključitvijo v Mrežo vrtcev</w:t>
      </w:r>
      <w:r w:rsidR="00A46333" w:rsidRPr="00C378E2">
        <w:rPr>
          <w:rFonts w:eastAsia="Times New Roman" w:cstheme="minorHAnsi"/>
          <w:sz w:val="24"/>
          <w:szCs w:val="24"/>
          <w:lang w:eastAsia="ar-SA"/>
        </w:rPr>
        <w:t xml:space="preserve"> bomo gozdno pedagogiko namensko vključevali v redni program </w:t>
      </w:r>
      <w:proofErr w:type="spellStart"/>
      <w:r w:rsidR="00A46333" w:rsidRPr="00C378E2">
        <w:rPr>
          <w:rFonts w:eastAsia="Times New Roman" w:cstheme="minorHAnsi"/>
          <w:sz w:val="24"/>
          <w:szCs w:val="24"/>
          <w:lang w:eastAsia="ar-SA"/>
        </w:rPr>
        <w:t>kurikula</w:t>
      </w:r>
      <w:proofErr w:type="spellEnd"/>
      <w:r w:rsidR="002A0A8E" w:rsidRPr="00C378E2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BD3C10" w:rsidRPr="00C378E2" w:rsidRDefault="00BD3C10" w:rsidP="00C378E2">
      <w:p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 xml:space="preserve">Narava nam daje obilo možnosti za: 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igro v naravi,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igro z naravnimi  materiali, ki so na razpolago v gozdu, na travniku, ob reki s katerimi otroke  spodbujamo  k timskemu delu in reševanju problemov,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 xml:space="preserve">gibanje kot so sprehodi, pohodi, trim steza </w:t>
      </w:r>
      <w:proofErr w:type="spellStart"/>
      <w:r w:rsidRPr="00C378E2">
        <w:rPr>
          <w:rFonts w:eastAsia="Times New Roman" w:cstheme="minorHAnsi"/>
          <w:sz w:val="24"/>
          <w:szCs w:val="24"/>
          <w:lang w:eastAsia="ar-SA"/>
        </w:rPr>
        <w:t>Golava</w:t>
      </w:r>
      <w:proofErr w:type="spellEnd"/>
      <w:r w:rsidRPr="00C378E2">
        <w:rPr>
          <w:rFonts w:eastAsia="Times New Roman" w:cstheme="minorHAnsi"/>
          <w:sz w:val="24"/>
          <w:szCs w:val="24"/>
          <w:lang w:eastAsia="ar-SA"/>
        </w:rPr>
        <w:t>, ki vodi skozi gozd, gozdni poligon, ki ga pripravimo iz naravnih materialov, ki jih najdemo v gozdu,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opazovanje in raziskovanje rastlin in gozdnih plodov,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opazovanje in raziskovanje živali in njihovega življenjskega prostora (drevesa, gozdna tla, listj</w:t>
      </w:r>
      <w:r w:rsidR="00C378E2" w:rsidRPr="00C378E2">
        <w:rPr>
          <w:rFonts w:eastAsia="Times New Roman" w:cstheme="minorHAnsi"/>
          <w:sz w:val="24"/>
          <w:szCs w:val="24"/>
          <w:lang w:eastAsia="ar-SA"/>
        </w:rPr>
        <w:t>e</w:t>
      </w:r>
      <w:r w:rsidRPr="00C378E2">
        <w:rPr>
          <w:rFonts w:eastAsia="Times New Roman" w:cstheme="minorHAnsi"/>
          <w:sz w:val="24"/>
          <w:szCs w:val="24"/>
          <w:lang w:eastAsia="ar-SA"/>
        </w:rPr>
        <w:t>, lubje,….),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gozdni bonton, s katerim otroke ozaveščamo o vplivu ljudi na naravo in jim dajemo odgovornosti na ustrezni ravni,</w:t>
      </w:r>
    </w:p>
    <w:p w:rsidR="00BD3C10" w:rsidRPr="00C378E2" w:rsidRDefault="00BD3C10" w:rsidP="00C378E2">
      <w:pPr>
        <w:pStyle w:val="Odstavekseznama"/>
        <w:numPr>
          <w:ilvl w:val="0"/>
          <w:numId w:val="1"/>
        </w:num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lastRenderedPageBreak/>
        <w:t>petje različnih pesmi, spremljanje pesmi z naravnimi in lastnimi instrumenti,….</w:t>
      </w:r>
    </w:p>
    <w:p w:rsidR="00933A1D" w:rsidRPr="00C378E2" w:rsidRDefault="00933A1D" w:rsidP="00C378E2">
      <w:pPr>
        <w:pStyle w:val="Odstavekseznama"/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</w:p>
    <w:p w:rsidR="00BD3C10" w:rsidRPr="00C378E2" w:rsidRDefault="00BD3C10" w:rsidP="00C378E2">
      <w:p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Odrasli moramo biti otrokom  zgled, ker od nas prevzemajo odnos do narave. Kadar</w:t>
      </w:r>
      <w:r w:rsidR="00933A1D" w:rsidRPr="00C378E2">
        <w:rPr>
          <w:rFonts w:eastAsia="Times New Roman" w:cstheme="minorHAnsi"/>
          <w:sz w:val="24"/>
          <w:szCs w:val="24"/>
          <w:lang w:eastAsia="ar-SA"/>
        </w:rPr>
        <w:t xml:space="preserve"> vzgojitelji </w:t>
      </w:r>
      <w:r w:rsidRPr="00C378E2">
        <w:rPr>
          <w:rFonts w:eastAsia="Times New Roman" w:cstheme="minorHAnsi"/>
          <w:sz w:val="24"/>
          <w:szCs w:val="24"/>
          <w:lang w:eastAsia="ar-SA"/>
        </w:rPr>
        <w:t xml:space="preserve"> raziskujemo, postavljamo vprašanja, iščemo nove informacije in z otroki delimo svoje občutke, se odzivamo na njihova razpoloženja ter svoje zanimanje prenašamo na otroke. Otrokom pa moramo nuditi dovolj priložnosti in časa, da naravo začutijo tudi z  lastnim preizkušanjem.</w:t>
      </w:r>
    </w:p>
    <w:p w:rsidR="00A46333" w:rsidRPr="00C378E2" w:rsidRDefault="00A46333" w:rsidP="00C378E2">
      <w:p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  <w:r w:rsidRPr="00C378E2">
        <w:rPr>
          <w:rFonts w:eastAsia="Times New Roman" w:cstheme="minorHAnsi"/>
          <w:sz w:val="24"/>
          <w:szCs w:val="24"/>
          <w:lang w:eastAsia="ar-SA"/>
        </w:rPr>
        <w:t>Gozdno pedagogiko izvajamo v oddelkih:</w:t>
      </w:r>
    </w:p>
    <w:p w:rsidR="00A46333" w:rsidRPr="00C378E2" w:rsidRDefault="00A46333" w:rsidP="00C378E2">
      <w:pPr>
        <w:snapToGrid w:val="0"/>
        <w:spacing w:before="60" w:after="60"/>
        <w:rPr>
          <w:rFonts w:eastAsia="Times New Roman" w:cstheme="minorHAnsi"/>
          <w:i/>
          <w:sz w:val="24"/>
          <w:szCs w:val="24"/>
          <w:lang w:eastAsia="ar-SA"/>
        </w:rPr>
      </w:pPr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 RIBICE– vzgojiteljici Danica Zorko in Aleksandra Justin,</w:t>
      </w:r>
    </w:p>
    <w:p w:rsidR="00933A1D" w:rsidRPr="00C378E2" w:rsidRDefault="00933A1D" w:rsidP="00C378E2">
      <w:pPr>
        <w:widowControl w:val="0"/>
        <w:snapToGrid w:val="0"/>
        <w:spacing w:before="120" w:after="120"/>
        <w:rPr>
          <w:rFonts w:eastAsia="Times New Roman" w:cstheme="minorHAnsi"/>
          <w:i/>
          <w:sz w:val="24"/>
          <w:szCs w:val="24"/>
          <w:lang w:eastAsia="ar-SA"/>
        </w:rPr>
      </w:pPr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ŽELVICE – vzgojiteljici Irena Pelko in Špela Toplak, </w:t>
      </w:r>
    </w:p>
    <w:p w:rsidR="00933A1D" w:rsidRPr="00C378E2" w:rsidRDefault="00933A1D" w:rsidP="00C378E2">
      <w:pPr>
        <w:widowControl w:val="0"/>
        <w:snapToGrid w:val="0"/>
        <w:spacing w:before="120" w:after="120"/>
        <w:rPr>
          <w:rFonts w:eastAsia="Times New Roman" w:cstheme="minorHAnsi"/>
          <w:i/>
          <w:sz w:val="24"/>
          <w:szCs w:val="24"/>
          <w:lang w:eastAsia="ar-SA"/>
        </w:rPr>
      </w:pPr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PANDE  – vzgojiteljici Mateja Matjašec in Lidija </w:t>
      </w:r>
      <w:proofErr w:type="spellStart"/>
      <w:r w:rsidRPr="00C378E2">
        <w:rPr>
          <w:rFonts w:eastAsia="Times New Roman" w:cstheme="minorHAnsi"/>
          <w:i/>
          <w:sz w:val="24"/>
          <w:szCs w:val="24"/>
          <w:lang w:eastAsia="ar-SA"/>
        </w:rPr>
        <w:t>Svetelj</w:t>
      </w:r>
      <w:proofErr w:type="spellEnd"/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, </w:t>
      </w:r>
    </w:p>
    <w:p w:rsidR="00933A1D" w:rsidRPr="00C378E2" w:rsidRDefault="00933A1D" w:rsidP="00C378E2">
      <w:pPr>
        <w:widowControl w:val="0"/>
        <w:snapToGrid w:val="0"/>
        <w:spacing w:before="120" w:after="120"/>
        <w:rPr>
          <w:rFonts w:eastAsia="Times New Roman" w:cstheme="minorHAnsi"/>
          <w:i/>
          <w:sz w:val="24"/>
          <w:szCs w:val="24"/>
          <w:lang w:eastAsia="ar-SA"/>
        </w:rPr>
      </w:pPr>
      <w:r w:rsidRPr="00C378E2">
        <w:rPr>
          <w:rFonts w:eastAsia="Times New Roman" w:cstheme="minorHAnsi"/>
          <w:i/>
          <w:sz w:val="24"/>
          <w:szCs w:val="24"/>
          <w:lang w:eastAsia="ar-SA"/>
        </w:rPr>
        <w:t>ČEBELE – vzgojiteljici Jožica Maček in Damjana Režen</w:t>
      </w:r>
    </w:p>
    <w:p w:rsidR="00933A1D" w:rsidRPr="00C378E2" w:rsidRDefault="00933A1D" w:rsidP="00C378E2">
      <w:pPr>
        <w:widowControl w:val="0"/>
        <w:snapToGrid w:val="0"/>
        <w:spacing w:before="120" w:after="120"/>
        <w:rPr>
          <w:rFonts w:eastAsia="Times New Roman" w:cstheme="minorHAnsi"/>
          <w:i/>
          <w:sz w:val="24"/>
          <w:szCs w:val="24"/>
          <w:lang w:eastAsia="ar-SA"/>
        </w:rPr>
      </w:pPr>
      <w:r w:rsidRPr="00C378E2">
        <w:rPr>
          <w:rFonts w:eastAsia="Times New Roman" w:cstheme="minorHAnsi"/>
          <w:i/>
          <w:sz w:val="24"/>
          <w:szCs w:val="24"/>
          <w:lang w:eastAsia="ar-SA"/>
        </w:rPr>
        <w:t>PTIČKI– vzgojitelj</w:t>
      </w:r>
      <w:r w:rsidR="002A0A8E" w:rsidRPr="00C378E2">
        <w:rPr>
          <w:rFonts w:eastAsia="Times New Roman" w:cstheme="minorHAnsi"/>
          <w:i/>
          <w:sz w:val="24"/>
          <w:szCs w:val="24"/>
          <w:lang w:eastAsia="ar-SA"/>
        </w:rPr>
        <w:t>i</w:t>
      </w:r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ci Tina Mlinar </w:t>
      </w:r>
      <w:proofErr w:type="spellStart"/>
      <w:r w:rsidRPr="00C378E2">
        <w:rPr>
          <w:rFonts w:eastAsia="Times New Roman" w:cstheme="minorHAnsi"/>
          <w:i/>
          <w:sz w:val="24"/>
          <w:szCs w:val="24"/>
          <w:lang w:eastAsia="ar-SA"/>
        </w:rPr>
        <w:t>Rozinger</w:t>
      </w:r>
      <w:proofErr w:type="spellEnd"/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 in Milena </w:t>
      </w:r>
      <w:proofErr w:type="spellStart"/>
      <w:r w:rsidRPr="00C378E2">
        <w:rPr>
          <w:rFonts w:eastAsia="Times New Roman" w:cstheme="minorHAnsi"/>
          <w:i/>
          <w:sz w:val="24"/>
          <w:szCs w:val="24"/>
          <w:lang w:eastAsia="ar-SA"/>
        </w:rPr>
        <w:t>Škrlec</w:t>
      </w:r>
      <w:proofErr w:type="spellEnd"/>
      <w:r w:rsidRPr="00C378E2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:rsidR="00933A1D" w:rsidRPr="00C378E2" w:rsidRDefault="00933A1D" w:rsidP="00C378E2">
      <w:pPr>
        <w:snapToGrid w:val="0"/>
        <w:spacing w:before="60" w:after="60"/>
        <w:rPr>
          <w:rFonts w:eastAsia="Times New Roman" w:cstheme="minorHAnsi"/>
          <w:sz w:val="24"/>
          <w:szCs w:val="24"/>
          <w:lang w:eastAsia="ar-SA"/>
        </w:rPr>
      </w:pPr>
    </w:p>
    <w:p w:rsidR="009B2059" w:rsidRPr="00C378E2" w:rsidRDefault="009B2059" w:rsidP="00C378E2">
      <w:pPr>
        <w:rPr>
          <w:sz w:val="24"/>
          <w:szCs w:val="24"/>
        </w:rPr>
      </w:pPr>
    </w:p>
    <w:p w:rsidR="009B2059" w:rsidRPr="00C378E2" w:rsidRDefault="009B2059" w:rsidP="00C378E2">
      <w:pPr>
        <w:rPr>
          <w:sz w:val="24"/>
          <w:szCs w:val="24"/>
        </w:rPr>
      </w:pPr>
    </w:p>
    <w:p w:rsidR="009B2059" w:rsidRPr="00C378E2" w:rsidRDefault="009B2059" w:rsidP="00C378E2">
      <w:pPr>
        <w:rPr>
          <w:sz w:val="24"/>
          <w:szCs w:val="24"/>
        </w:rPr>
      </w:pPr>
    </w:p>
    <w:sectPr w:rsidR="009B2059" w:rsidRPr="00C3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E67"/>
    <w:multiLevelType w:val="hybridMultilevel"/>
    <w:tmpl w:val="A588FB6E"/>
    <w:lvl w:ilvl="0" w:tplc="B38465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6"/>
    <w:rsid w:val="000842F0"/>
    <w:rsid w:val="002A0A8E"/>
    <w:rsid w:val="002A2119"/>
    <w:rsid w:val="00594651"/>
    <w:rsid w:val="005C0460"/>
    <w:rsid w:val="00713E7E"/>
    <w:rsid w:val="00731F7F"/>
    <w:rsid w:val="007D5D24"/>
    <w:rsid w:val="00800786"/>
    <w:rsid w:val="00933A1D"/>
    <w:rsid w:val="009B2059"/>
    <w:rsid w:val="00A46333"/>
    <w:rsid w:val="00BD3C10"/>
    <w:rsid w:val="00BF1EB6"/>
    <w:rsid w:val="00C378E2"/>
    <w:rsid w:val="00E20F16"/>
    <w:rsid w:val="00E630A6"/>
    <w:rsid w:val="00E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B2A6"/>
  <w15:chartTrackingRefBased/>
  <w15:docId w15:val="{ECE6371D-9B1C-419F-B06E-94273FE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3C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633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zdna-pedagogika.si/?page_id=1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zdna-pedagogika.si/?page_id=20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Dani</cp:lastModifiedBy>
  <cp:revision>8</cp:revision>
  <dcterms:created xsi:type="dcterms:W3CDTF">2017-10-22T20:26:00Z</dcterms:created>
  <dcterms:modified xsi:type="dcterms:W3CDTF">2017-11-06T14:48:00Z</dcterms:modified>
</cp:coreProperties>
</file>