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CD" w:rsidRPr="0083501D" w:rsidRDefault="008F64CD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>OŠ POLJANE</w:t>
      </w:r>
    </w:p>
    <w:p w:rsidR="008F64CD" w:rsidRPr="0083501D" w:rsidRDefault="008F64CD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>Poljane 100</w:t>
      </w:r>
    </w:p>
    <w:p w:rsidR="008F64CD" w:rsidRPr="0083501D" w:rsidRDefault="008F64CD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>4223 Poljane</w:t>
      </w:r>
    </w:p>
    <w:p w:rsidR="008F64CD" w:rsidRPr="0083501D" w:rsidRDefault="008F64CD" w:rsidP="0023766C">
      <w:pPr>
        <w:pStyle w:val="Brezrazmikov"/>
        <w:jc w:val="both"/>
        <w:rPr>
          <w:sz w:val="28"/>
          <w:szCs w:val="28"/>
        </w:rPr>
      </w:pPr>
    </w:p>
    <w:p w:rsidR="008F64CD" w:rsidRPr="0083501D" w:rsidRDefault="00AC6DBE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 xml:space="preserve">Datum: </w:t>
      </w:r>
      <w:r w:rsidR="002F78EE" w:rsidRPr="0083501D">
        <w:rPr>
          <w:sz w:val="28"/>
          <w:szCs w:val="28"/>
        </w:rPr>
        <w:t>30</w:t>
      </w:r>
      <w:r w:rsidR="008F64CD" w:rsidRPr="0083501D">
        <w:rPr>
          <w:sz w:val="28"/>
          <w:szCs w:val="28"/>
        </w:rPr>
        <w:t>. ju</w:t>
      </w:r>
      <w:r w:rsidR="00E232EB" w:rsidRPr="0083501D">
        <w:rPr>
          <w:sz w:val="28"/>
          <w:szCs w:val="28"/>
        </w:rPr>
        <w:t>n</w:t>
      </w:r>
      <w:r w:rsidR="008F64CD" w:rsidRPr="0083501D">
        <w:rPr>
          <w:sz w:val="28"/>
          <w:szCs w:val="28"/>
        </w:rPr>
        <w:t>ij 20</w:t>
      </w:r>
      <w:r w:rsidR="001D3FB2" w:rsidRPr="0083501D">
        <w:rPr>
          <w:sz w:val="28"/>
          <w:szCs w:val="28"/>
        </w:rPr>
        <w:t>2</w:t>
      </w:r>
      <w:r w:rsidR="002F78EE" w:rsidRPr="0083501D">
        <w:rPr>
          <w:sz w:val="28"/>
          <w:szCs w:val="28"/>
        </w:rPr>
        <w:t>2</w:t>
      </w:r>
    </w:p>
    <w:p w:rsidR="008F64CD" w:rsidRPr="0083501D" w:rsidRDefault="008F64CD" w:rsidP="0023766C">
      <w:pPr>
        <w:pStyle w:val="Brezrazmikov"/>
        <w:jc w:val="both"/>
        <w:rPr>
          <w:sz w:val="28"/>
          <w:szCs w:val="28"/>
        </w:rPr>
      </w:pPr>
    </w:p>
    <w:p w:rsidR="008F64CD" w:rsidRPr="0083501D" w:rsidRDefault="008F64CD" w:rsidP="0023766C">
      <w:pPr>
        <w:pStyle w:val="Brezrazmikov"/>
        <w:jc w:val="both"/>
        <w:rPr>
          <w:sz w:val="28"/>
          <w:szCs w:val="28"/>
        </w:rPr>
      </w:pPr>
    </w:p>
    <w:p w:rsidR="008F64CD" w:rsidRPr="0083501D" w:rsidRDefault="008F64CD" w:rsidP="0023766C">
      <w:pPr>
        <w:pStyle w:val="Brezrazmikov"/>
        <w:jc w:val="both"/>
        <w:rPr>
          <w:b/>
          <w:sz w:val="28"/>
          <w:szCs w:val="28"/>
        </w:rPr>
      </w:pPr>
      <w:r w:rsidRPr="0083501D">
        <w:rPr>
          <w:b/>
          <w:sz w:val="28"/>
          <w:szCs w:val="28"/>
        </w:rPr>
        <w:t>ZDRAVJE V VRTCU</w:t>
      </w:r>
    </w:p>
    <w:p w:rsidR="008F64CD" w:rsidRPr="0083501D" w:rsidRDefault="008F64CD" w:rsidP="0023766C">
      <w:pPr>
        <w:pStyle w:val="Brezrazmikov"/>
        <w:jc w:val="both"/>
        <w:rPr>
          <w:b/>
          <w:sz w:val="28"/>
          <w:szCs w:val="28"/>
        </w:rPr>
      </w:pPr>
      <w:r w:rsidRPr="0083501D">
        <w:rPr>
          <w:b/>
          <w:sz w:val="28"/>
          <w:szCs w:val="28"/>
        </w:rPr>
        <w:t>POROČILO PROJEKTA O IZVEDENIH DEJAVNOSTIH V ŠOL. L. 20</w:t>
      </w:r>
      <w:r w:rsidR="00D22662" w:rsidRPr="0083501D">
        <w:rPr>
          <w:b/>
          <w:sz w:val="28"/>
          <w:szCs w:val="28"/>
        </w:rPr>
        <w:t>2</w:t>
      </w:r>
      <w:r w:rsidR="006639E7" w:rsidRPr="0083501D">
        <w:rPr>
          <w:b/>
          <w:sz w:val="28"/>
          <w:szCs w:val="28"/>
        </w:rPr>
        <w:t>1</w:t>
      </w:r>
      <w:r w:rsidRPr="0083501D">
        <w:rPr>
          <w:b/>
          <w:sz w:val="28"/>
          <w:szCs w:val="28"/>
        </w:rPr>
        <w:t>/20</w:t>
      </w:r>
      <w:r w:rsidR="001D3FB2" w:rsidRPr="0083501D">
        <w:rPr>
          <w:b/>
          <w:sz w:val="28"/>
          <w:szCs w:val="28"/>
        </w:rPr>
        <w:t>2</w:t>
      </w:r>
      <w:r w:rsidR="006639E7" w:rsidRPr="0083501D">
        <w:rPr>
          <w:b/>
          <w:sz w:val="28"/>
          <w:szCs w:val="28"/>
        </w:rPr>
        <w:t>2</w:t>
      </w:r>
    </w:p>
    <w:p w:rsidR="0083501D" w:rsidRPr="0083501D" w:rsidRDefault="0083501D" w:rsidP="0023766C">
      <w:pPr>
        <w:pStyle w:val="Brezrazmikov"/>
        <w:jc w:val="both"/>
        <w:rPr>
          <w:sz w:val="28"/>
          <w:szCs w:val="28"/>
        </w:rPr>
      </w:pPr>
    </w:p>
    <w:p w:rsidR="0028465F" w:rsidRPr="0083501D" w:rsidRDefault="0028465F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>Sodelujoče skupine: vse skupine Vrtca Agata</w:t>
      </w:r>
      <w:r w:rsidR="004275C7" w:rsidRPr="0083501D">
        <w:rPr>
          <w:sz w:val="28"/>
          <w:szCs w:val="28"/>
        </w:rPr>
        <w:t xml:space="preserve">, </w:t>
      </w:r>
      <w:r w:rsidRPr="0083501D">
        <w:rPr>
          <w:sz w:val="28"/>
          <w:szCs w:val="28"/>
        </w:rPr>
        <w:t>enot</w:t>
      </w:r>
      <w:r w:rsidR="004275C7" w:rsidRPr="0083501D">
        <w:rPr>
          <w:sz w:val="28"/>
          <w:szCs w:val="28"/>
        </w:rPr>
        <w:t>a</w:t>
      </w:r>
      <w:r w:rsidRPr="0083501D">
        <w:rPr>
          <w:sz w:val="28"/>
          <w:szCs w:val="28"/>
        </w:rPr>
        <w:t xml:space="preserve"> Javorje (1</w:t>
      </w:r>
      <w:r w:rsidR="006639E7" w:rsidRPr="0083501D">
        <w:rPr>
          <w:sz w:val="28"/>
          <w:szCs w:val="28"/>
        </w:rPr>
        <w:t xml:space="preserve">2 </w:t>
      </w:r>
      <w:r w:rsidRPr="0083501D">
        <w:rPr>
          <w:sz w:val="28"/>
          <w:szCs w:val="28"/>
        </w:rPr>
        <w:t>skupin)</w:t>
      </w:r>
    </w:p>
    <w:p w:rsidR="0028465F" w:rsidRPr="0083501D" w:rsidRDefault="0028465F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 xml:space="preserve">Sodelujoči vsi strokovni delavci vrtca in </w:t>
      </w:r>
      <w:r w:rsidR="006639E7" w:rsidRPr="0083501D">
        <w:rPr>
          <w:sz w:val="28"/>
          <w:szCs w:val="28"/>
        </w:rPr>
        <w:t>enote Javorje</w:t>
      </w:r>
      <w:r w:rsidRPr="0083501D">
        <w:rPr>
          <w:sz w:val="28"/>
          <w:szCs w:val="28"/>
        </w:rPr>
        <w:t>.</w:t>
      </w:r>
    </w:p>
    <w:p w:rsidR="0028465F" w:rsidRPr="0083501D" w:rsidRDefault="0028465F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>Vodja projekta: Danica Zorko</w:t>
      </w:r>
    </w:p>
    <w:p w:rsidR="0028465F" w:rsidRPr="0083501D" w:rsidRDefault="0028465F" w:rsidP="0023766C">
      <w:pPr>
        <w:pStyle w:val="Brezrazmikov"/>
        <w:jc w:val="both"/>
        <w:rPr>
          <w:sz w:val="28"/>
          <w:szCs w:val="28"/>
        </w:rPr>
      </w:pPr>
    </w:p>
    <w:p w:rsidR="0028465F" w:rsidRPr="0083501D" w:rsidRDefault="0028465F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>Čas izvajanja: september 20</w:t>
      </w:r>
      <w:r w:rsidR="00D22662" w:rsidRPr="0083501D">
        <w:rPr>
          <w:sz w:val="28"/>
          <w:szCs w:val="28"/>
        </w:rPr>
        <w:t>2</w:t>
      </w:r>
      <w:r w:rsidR="006639E7" w:rsidRPr="0083501D">
        <w:rPr>
          <w:sz w:val="28"/>
          <w:szCs w:val="28"/>
        </w:rPr>
        <w:t>1</w:t>
      </w:r>
      <w:r w:rsidRPr="0083501D">
        <w:rPr>
          <w:sz w:val="28"/>
          <w:szCs w:val="28"/>
        </w:rPr>
        <w:t xml:space="preserve"> – junij 20</w:t>
      </w:r>
      <w:r w:rsidR="001D3FB2" w:rsidRPr="0083501D">
        <w:rPr>
          <w:sz w:val="28"/>
          <w:szCs w:val="28"/>
        </w:rPr>
        <w:t>2</w:t>
      </w:r>
      <w:r w:rsidR="006639E7" w:rsidRPr="0083501D">
        <w:rPr>
          <w:sz w:val="28"/>
          <w:szCs w:val="28"/>
        </w:rPr>
        <w:t>2</w:t>
      </w:r>
    </w:p>
    <w:p w:rsidR="0083501D" w:rsidRPr="0083501D" w:rsidRDefault="0083501D" w:rsidP="0023766C">
      <w:pPr>
        <w:pStyle w:val="Brezrazmikov"/>
        <w:jc w:val="both"/>
        <w:rPr>
          <w:sz w:val="28"/>
          <w:szCs w:val="28"/>
        </w:rPr>
      </w:pPr>
    </w:p>
    <w:p w:rsidR="00D22662" w:rsidRPr="0083501D" w:rsidRDefault="00AC6DBE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>Pr</w:t>
      </w:r>
      <w:r w:rsidR="00186E95" w:rsidRPr="0083501D">
        <w:rPr>
          <w:sz w:val="28"/>
          <w:szCs w:val="28"/>
        </w:rPr>
        <w:t>ogram</w:t>
      </w:r>
      <w:r w:rsidRPr="0083501D">
        <w:rPr>
          <w:sz w:val="28"/>
          <w:szCs w:val="28"/>
        </w:rPr>
        <w:t xml:space="preserve">  je podprt s strani </w:t>
      </w:r>
      <w:hyperlink r:id="rId5" w:tgtFrame="_blank" w:history="1">
        <w:r w:rsidRPr="0083501D">
          <w:rPr>
            <w:rStyle w:val="Hiperpovezava"/>
            <w:rFonts w:cs="Arial"/>
            <w:color w:val="auto"/>
            <w:sz w:val="28"/>
            <w:szCs w:val="28"/>
            <w:u w:val="none"/>
          </w:rPr>
          <w:t>Nacionalnega inštituta za javno zdravje</w:t>
        </w:r>
      </w:hyperlink>
      <w:r w:rsidRPr="0083501D">
        <w:rPr>
          <w:sz w:val="28"/>
          <w:szCs w:val="28"/>
        </w:rPr>
        <w:t xml:space="preserve"> </w:t>
      </w:r>
      <w:r w:rsidR="00186E95" w:rsidRPr="0083501D">
        <w:rPr>
          <w:sz w:val="28"/>
          <w:szCs w:val="28"/>
        </w:rPr>
        <w:t>in z vsebinami želi</w:t>
      </w:r>
      <w:r w:rsidR="0023766C" w:rsidRPr="0083501D">
        <w:rPr>
          <w:sz w:val="28"/>
          <w:szCs w:val="28"/>
        </w:rPr>
        <w:t xml:space="preserve"> </w:t>
      </w:r>
      <w:r w:rsidR="00186E95" w:rsidRPr="0083501D">
        <w:rPr>
          <w:sz w:val="28"/>
          <w:szCs w:val="28"/>
        </w:rPr>
        <w:t xml:space="preserve">spodbuditi, da bi se vsakodnevno odločali za zdrav način življenja na vseh področjih, ki vplivajo na kvaliteto zdravja. </w:t>
      </w:r>
    </w:p>
    <w:p w:rsidR="001D7CD5" w:rsidRPr="0083501D" w:rsidRDefault="001D7CD5" w:rsidP="0023766C">
      <w:pPr>
        <w:pStyle w:val="Brezrazmikov"/>
        <w:jc w:val="both"/>
        <w:rPr>
          <w:i/>
          <w:sz w:val="28"/>
          <w:szCs w:val="28"/>
          <w:u w:val="single"/>
        </w:rPr>
      </w:pPr>
      <w:r w:rsidRPr="0083501D">
        <w:rPr>
          <w:i/>
          <w:sz w:val="28"/>
          <w:szCs w:val="28"/>
          <w:u w:val="single"/>
        </w:rPr>
        <w:t>Rdeča nit programa za leto 2021/2022 je bila »Krepim (oblikujem) sebe in svojo skupnost.</w:t>
      </w:r>
    </w:p>
    <w:p w:rsidR="00D22662" w:rsidRPr="0083501D" w:rsidRDefault="00D22662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>Počutje posameznika, skupine in skupnosti je zelo pomembno in tudi eden od pogojev za dobro zdravje.</w:t>
      </w:r>
    </w:p>
    <w:p w:rsidR="006639E7" w:rsidRPr="0083501D" w:rsidRDefault="006639E7" w:rsidP="006639E7">
      <w:pPr>
        <w:pStyle w:val="Brezrazmikov"/>
        <w:jc w:val="both"/>
        <w:rPr>
          <w:sz w:val="28"/>
          <w:szCs w:val="28"/>
          <w:lang w:eastAsia="sl-SI"/>
        </w:rPr>
      </w:pPr>
      <w:r w:rsidRPr="0083501D">
        <w:rPr>
          <w:sz w:val="28"/>
          <w:szCs w:val="28"/>
          <w:lang w:eastAsia="sl-SI"/>
        </w:rPr>
        <w:t xml:space="preserve">Posameznik s svojim vedenjem in delom vpliva tudi na skupnost in obratno. Tako </w:t>
      </w:r>
      <w:bookmarkStart w:id="0" w:name="_GoBack"/>
      <w:bookmarkEnd w:id="0"/>
      <w:r w:rsidRPr="0083501D">
        <w:rPr>
          <w:sz w:val="28"/>
          <w:szCs w:val="28"/>
          <w:lang w:eastAsia="sl-SI"/>
        </w:rPr>
        <w:t>smo otrokom dovolili lastno izkustvo, vključenost, pristnost, iskrenost. Poka</w:t>
      </w:r>
      <w:r w:rsidR="00836BAE" w:rsidRPr="0083501D">
        <w:rPr>
          <w:sz w:val="28"/>
          <w:szCs w:val="28"/>
          <w:lang w:eastAsia="sl-SI"/>
        </w:rPr>
        <w:t>zali smo jim</w:t>
      </w:r>
      <w:r w:rsidRPr="0083501D">
        <w:rPr>
          <w:sz w:val="28"/>
          <w:szCs w:val="28"/>
          <w:lang w:eastAsia="sl-SI"/>
        </w:rPr>
        <w:t xml:space="preserve">, da </w:t>
      </w:r>
      <w:r w:rsidR="00836BAE" w:rsidRPr="0083501D">
        <w:rPr>
          <w:sz w:val="28"/>
          <w:szCs w:val="28"/>
          <w:lang w:eastAsia="sl-SI"/>
        </w:rPr>
        <w:t>na</w:t>
      </w:r>
      <w:r w:rsidRPr="0083501D">
        <w:rPr>
          <w:sz w:val="28"/>
          <w:szCs w:val="28"/>
          <w:lang w:eastAsia="sl-SI"/>
        </w:rPr>
        <w:t>m je mar, da jih sliši</w:t>
      </w:r>
      <w:r w:rsidR="00836BAE" w:rsidRPr="0083501D">
        <w:rPr>
          <w:sz w:val="28"/>
          <w:szCs w:val="28"/>
          <w:lang w:eastAsia="sl-SI"/>
        </w:rPr>
        <w:t>mo</w:t>
      </w:r>
      <w:r w:rsidRPr="0083501D">
        <w:rPr>
          <w:sz w:val="28"/>
          <w:szCs w:val="28"/>
          <w:lang w:eastAsia="sl-SI"/>
        </w:rPr>
        <w:t xml:space="preserve"> in vidi</w:t>
      </w:r>
      <w:r w:rsidR="00836BAE" w:rsidRPr="0083501D">
        <w:rPr>
          <w:sz w:val="28"/>
          <w:szCs w:val="28"/>
          <w:lang w:eastAsia="sl-SI"/>
        </w:rPr>
        <w:t>mo in, da lahko</w:t>
      </w:r>
      <w:r w:rsidRPr="0083501D">
        <w:rPr>
          <w:sz w:val="28"/>
          <w:szCs w:val="28"/>
          <w:lang w:eastAsia="sl-SI"/>
        </w:rPr>
        <w:t xml:space="preserve"> tudi sami vplivajo in oblikujejo svojo </w:t>
      </w:r>
      <w:r w:rsidR="00836BAE" w:rsidRPr="0083501D">
        <w:rPr>
          <w:sz w:val="28"/>
          <w:szCs w:val="28"/>
          <w:lang w:eastAsia="sl-SI"/>
        </w:rPr>
        <w:t xml:space="preserve">skupino, </w:t>
      </w:r>
      <w:r w:rsidRPr="0083501D">
        <w:rPr>
          <w:sz w:val="28"/>
          <w:szCs w:val="28"/>
          <w:lang w:eastAsia="sl-SI"/>
        </w:rPr>
        <w:t>skupnost.</w:t>
      </w:r>
    </w:p>
    <w:p w:rsidR="00836BAE" w:rsidRPr="0083501D" w:rsidRDefault="00836BAE" w:rsidP="006639E7">
      <w:pPr>
        <w:pStyle w:val="Brezrazmikov"/>
        <w:jc w:val="both"/>
        <w:rPr>
          <w:sz w:val="28"/>
          <w:szCs w:val="28"/>
          <w:lang w:eastAsia="sl-SI"/>
        </w:rPr>
      </w:pPr>
      <w:r w:rsidRPr="0083501D">
        <w:rPr>
          <w:sz w:val="28"/>
          <w:szCs w:val="28"/>
          <w:lang w:eastAsia="sl-SI"/>
        </w:rPr>
        <w:t>Z otroki smo izvajali aktivnosti</w:t>
      </w:r>
      <w:r w:rsidR="006639E7" w:rsidRPr="0083501D">
        <w:rPr>
          <w:sz w:val="28"/>
          <w:szCs w:val="28"/>
          <w:lang w:eastAsia="sl-SI"/>
        </w:rPr>
        <w:t xml:space="preserve"> za opazovanje, prepoznavo in zavedanje o zmožnostih, počutju in čustvih  posameznika in odgovorih nanje. Poudarek </w:t>
      </w:r>
      <w:r w:rsidRPr="0083501D">
        <w:rPr>
          <w:sz w:val="28"/>
          <w:szCs w:val="28"/>
          <w:lang w:eastAsia="sl-SI"/>
        </w:rPr>
        <w:t>je bil</w:t>
      </w:r>
      <w:r w:rsidR="006639E7" w:rsidRPr="0083501D">
        <w:rPr>
          <w:sz w:val="28"/>
          <w:szCs w:val="28"/>
          <w:lang w:eastAsia="sl-SI"/>
        </w:rPr>
        <w:t xml:space="preserve"> na </w:t>
      </w:r>
      <w:r w:rsidRPr="0083501D">
        <w:rPr>
          <w:sz w:val="28"/>
          <w:szCs w:val="28"/>
          <w:lang w:eastAsia="sl-SI"/>
        </w:rPr>
        <w:t xml:space="preserve">aktivnostih, ki so </w:t>
      </w:r>
      <w:r w:rsidR="006639E7" w:rsidRPr="0083501D">
        <w:rPr>
          <w:sz w:val="28"/>
          <w:szCs w:val="28"/>
          <w:lang w:eastAsia="sl-SI"/>
        </w:rPr>
        <w:t xml:space="preserve">krepile otrokovo samopodobo, samozavest in samospoštovanje ter s tem vplivale tudi na njegovo dobro počutje. </w:t>
      </w:r>
    </w:p>
    <w:p w:rsidR="006639E7" w:rsidRPr="0083501D" w:rsidRDefault="00836BAE" w:rsidP="006639E7">
      <w:pPr>
        <w:pStyle w:val="Brezrazmikov"/>
        <w:jc w:val="both"/>
        <w:rPr>
          <w:sz w:val="28"/>
          <w:szCs w:val="28"/>
          <w:lang w:eastAsia="sl-SI"/>
        </w:rPr>
      </w:pPr>
      <w:r w:rsidRPr="0083501D">
        <w:rPr>
          <w:sz w:val="28"/>
          <w:szCs w:val="28"/>
          <w:lang w:eastAsia="sl-SI"/>
        </w:rPr>
        <w:t xml:space="preserve">V dejavnosti smo vključevali </w:t>
      </w:r>
      <w:r w:rsidR="006639E7" w:rsidRPr="0083501D">
        <w:rPr>
          <w:sz w:val="28"/>
          <w:szCs w:val="28"/>
          <w:lang w:eastAsia="sl-SI"/>
        </w:rPr>
        <w:t xml:space="preserve">tudi opazovanje in spoznavanje narave, njenega cikla in zakonitosti. </w:t>
      </w:r>
      <w:r w:rsidRPr="0083501D">
        <w:rPr>
          <w:sz w:val="28"/>
          <w:szCs w:val="28"/>
          <w:lang w:eastAsia="sl-SI"/>
        </w:rPr>
        <w:t xml:space="preserve">Gradili smo na spoštovanju, odgovornosti in toleranci. </w:t>
      </w:r>
    </w:p>
    <w:p w:rsidR="006639E7" w:rsidRPr="006639E7" w:rsidRDefault="006639E7" w:rsidP="0066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639E7">
        <w:rPr>
          <w:rFonts w:ascii="Times New Roman" w:eastAsia="Times New Roman" w:hAnsi="Times New Roman" w:cs="Times New Roman"/>
          <w:sz w:val="28"/>
          <w:szCs w:val="28"/>
          <w:lang w:eastAsia="sl-SI"/>
        </w:rPr>
        <w:t>Vsi gradimo svoje socialne mreže, sami, preko družine, prijateljev, vrtca ali  lokalnih društev. Z znanjem, pogledi, zavzemanji in vedenji vplivamo tudi na skupnost v kateri živimo, ji pripadamo, na skupnost, ki nas varuje in krepi. Podprimo drug drugega, lepo nam bo.</w:t>
      </w:r>
    </w:p>
    <w:p w:rsidR="0083501D" w:rsidRDefault="004275C7" w:rsidP="0023766C">
      <w:pPr>
        <w:pStyle w:val="Brezrazmikov"/>
        <w:jc w:val="both"/>
        <w:rPr>
          <w:b/>
          <w:bCs/>
          <w:i/>
          <w:iCs/>
          <w:sz w:val="28"/>
          <w:szCs w:val="28"/>
        </w:rPr>
      </w:pPr>
      <w:r w:rsidRPr="0083501D">
        <w:rPr>
          <w:b/>
          <w:bCs/>
          <w:i/>
          <w:iCs/>
          <w:sz w:val="28"/>
          <w:szCs w:val="28"/>
        </w:rPr>
        <w:br/>
      </w:r>
    </w:p>
    <w:p w:rsidR="008F64CD" w:rsidRPr="0083501D" w:rsidRDefault="004275C7" w:rsidP="0023766C">
      <w:pPr>
        <w:pStyle w:val="Brezrazmikov"/>
        <w:jc w:val="both"/>
        <w:rPr>
          <w:rFonts w:cs="Times New Roman"/>
          <w:sz w:val="28"/>
          <w:szCs w:val="28"/>
        </w:rPr>
      </w:pPr>
      <w:r w:rsidRPr="0083501D">
        <w:rPr>
          <w:b/>
          <w:bCs/>
          <w:i/>
          <w:iCs/>
          <w:sz w:val="28"/>
          <w:szCs w:val="28"/>
        </w:rPr>
        <w:lastRenderedPageBreak/>
        <w:t>P</w:t>
      </w:r>
      <w:r w:rsidR="008F64CD" w:rsidRPr="0083501D">
        <w:rPr>
          <w:b/>
          <w:bCs/>
          <w:i/>
          <w:iCs/>
          <w:sz w:val="28"/>
          <w:szCs w:val="28"/>
        </w:rPr>
        <w:t>rogramski cilji</w:t>
      </w:r>
    </w:p>
    <w:p w:rsidR="008F64CD" w:rsidRPr="0083501D" w:rsidRDefault="008F64CD" w:rsidP="0023766C">
      <w:pPr>
        <w:pStyle w:val="Brezrazmikov"/>
        <w:jc w:val="both"/>
        <w:rPr>
          <w:rFonts w:eastAsia="Times New Roman"/>
          <w:sz w:val="28"/>
          <w:szCs w:val="28"/>
          <w:lang w:eastAsia="sl-SI"/>
        </w:rPr>
      </w:pPr>
      <w:r w:rsidRPr="0083501D">
        <w:rPr>
          <w:rFonts w:eastAsia="Times New Roman"/>
          <w:sz w:val="28"/>
          <w:szCs w:val="28"/>
          <w:lang w:eastAsia="sl-SI"/>
        </w:rPr>
        <w:t>Pri oblikovanju programa s</w:t>
      </w:r>
      <w:r w:rsidR="004275C7" w:rsidRPr="0083501D">
        <w:rPr>
          <w:rFonts w:eastAsia="Times New Roman"/>
          <w:sz w:val="28"/>
          <w:szCs w:val="28"/>
          <w:lang w:eastAsia="sl-SI"/>
        </w:rPr>
        <w:t>mo</w:t>
      </w:r>
      <w:r w:rsidRPr="0083501D">
        <w:rPr>
          <w:rFonts w:eastAsia="Times New Roman"/>
          <w:sz w:val="28"/>
          <w:szCs w:val="28"/>
          <w:lang w:eastAsia="sl-SI"/>
        </w:rPr>
        <w:t xml:space="preserve"> sledi</w:t>
      </w:r>
      <w:r w:rsidR="004275C7" w:rsidRPr="0083501D">
        <w:rPr>
          <w:rFonts w:eastAsia="Times New Roman"/>
          <w:sz w:val="28"/>
          <w:szCs w:val="28"/>
          <w:lang w:eastAsia="sl-SI"/>
        </w:rPr>
        <w:t>l</w:t>
      </w:r>
      <w:r w:rsidRPr="0083501D">
        <w:rPr>
          <w:rFonts w:eastAsia="Times New Roman"/>
          <w:sz w:val="28"/>
          <w:szCs w:val="28"/>
          <w:lang w:eastAsia="sl-SI"/>
        </w:rPr>
        <w:t>i dvema temeljnima ciljema:</w:t>
      </w:r>
    </w:p>
    <w:p w:rsidR="008F64CD" w:rsidRDefault="008F64CD" w:rsidP="0023766C">
      <w:pPr>
        <w:pStyle w:val="Brezrazmikov"/>
        <w:numPr>
          <w:ilvl w:val="0"/>
          <w:numId w:val="14"/>
        </w:numPr>
        <w:jc w:val="both"/>
        <w:rPr>
          <w:rFonts w:eastAsia="Times New Roman"/>
          <w:sz w:val="28"/>
          <w:szCs w:val="28"/>
          <w:lang w:eastAsia="sl-SI"/>
        </w:rPr>
      </w:pPr>
      <w:r w:rsidRPr="0083501D">
        <w:rPr>
          <w:rFonts w:eastAsia="Times New Roman"/>
          <w:sz w:val="28"/>
          <w:szCs w:val="28"/>
          <w:lang w:eastAsia="sl-SI"/>
        </w:rPr>
        <w:t>oblikovanje vrtčevskega okolja kot skupnosti, ki je zavezana skrbi za dobro počutje in  zdravje ter utrjevanju pozitivnega odnosa do zdravja</w:t>
      </w:r>
      <w:r w:rsidR="0083501D">
        <w:rPr>
          <w:rFonts w:eastAsia="Times New Roman"/>
          <w:sz w:val="28"/>
          <w:szCs w:val="28"/>
          <w:lang w:eastAsia="sl-SI"/>
        </w:rPr>
        <w:t>,</w:t>
      </w:r>
    </w:p>
    <w:p w:rsidR="0083501D" w:rsidRPr="0083501D" w:rsidRDefault="0083501D" w:rsidP="0023766C">
      <w:pPr>
        <w:pStyle w:val="Brezrazmikov"/>
        <w:numPr>
          <w:ilvl w:val="0"/>
          <w:numId w:val="14"/>
        </w:numPr>
        <w:jc w:val="both"/>
        <w:rPr>
          <w:rFonts w:eastAsia="Times New Roman"/>
          <w:sz w:val="28"/>
          <w:szCs w:val="28"/>
          <w:lang w:eastAsia="sl-SI"/>
        </w:rPr>
      </w:pPr>
      <w:r w:rsidRPr="0083501D">
        <w:rPr>
          <w:sz w:val="28"/>
          <w:szCs w:val="28"/>
        </w:rPr>
        <w:t>delovanje v smeri zmanjševanja nastanka bolezni in poškodb. </w:t>
      </w:r>
    </w:p>
    <w:p w:rsidR="00E11D8F" w:rsidRPr="0083501D" w:rsidRDefault="00E11D8F" w:rsidP="0023766C">
      <w:pPr>
        <w:pStyle w:val="Brezrazmikov"/>
        <w:jc w:val="both"/>
        <w:rPr>
          <w:sz w:val="28"/>
          <w:szCs w:val="28"/>
          <w:lang w:eastAsia="sl-SI"/>
        </w:rPr>
      </w:pPr>
    </w:p>
    <w:p w:rsidR="009B6F59" w:rsidRPr="0083501D" w:rsidRDefault="009B6F59" w:rsidP="0023766C">
      <w:pPr>
        <w:pStyle w:val="Brezrazmikov"/>
        <w:jc w:val="both"/>
        <w:rPr>
          <w:sz w:val="28"/>
          <w:szCs w:val="28"/>
          <w:lang w:eastAsia="sl-SI"/>
        </w:rPr>
      </w:pPr>
      <w:r w:rsidRPr="0083501D">
        <w:rPr>
          <w:sz w:val="28"/>
          <w:szCs w:val="28"/>
          <w:lang w:eastAsia="sl-SI"/>
        </w:rPr>
        <w:t>Skozi vse šolsko leto 20</w:t>
      </w:r>
      <w:r w:rsidR="00F02013" w:rsidRPr="0083501D">
        <w:rPr>
          <w:sz w:val="28"/>
          <w:szCs w:val="28"/>
          <w:lang w:eastAsia="sl-SI"/>
        </w:rPr>
        <w:t>2</w:t>
      </w:r>
      <w:r w:rsidR="00836BAE" w:rsidRPr="0083501D">
        <w:rPr>
          <w:sz w:val="28"/>
          <w:szCs w:val="28"/>
          <w:lang w:eastAsia="sl-SI"/>
        </w:rPr>
        <w:t>1</w:t>
      </w:r>
      <w:r w:rsidRPr="0083501D">
        <w:rPr>
          <w:sz w:val="28"/>
          <w:szCs w:val="28"/>
          <w:lang w:eastAsia="sl-SI"/>
        </w:rPr>
        <w:t>/20</w:t>
      </w:r>
      <w:r w:rsidR="001D3FB2" w:rsidRPr="0083501D">
        <w:rPr>
          <w:sz w:val="28"/>
          <w:szCs w:val="28"/>
          <w:lang w:eastAsia="sl-SI"/>
        </w:rPr>
        <w:t>2</w:t>
      </w:r>
      <w:r w:rsidR="00836BAE" w:rsidRPr="0083501D">
        <w:rPr>
          <w:sz w:val="28"/>
          <w:szCs w:val="28"/>
          <w:lang w:eastAsia="sl-SI"/>
        </w:rPr>
        <w:t>2</w:t>
      </w:r>
      <w:r w:rsidRPr="0083501D">
        <w:rPr>
          <w:sz w:val="28"/>
          <w:szCs w:val="28"/>
          <w:lang w:eastAsia="sl-SI"/>
        </w:rPr>
        <w:t xml:space="preserve"> so se v vrtcu Agata in </w:t>
      </w:r>
      <w:r w:rsidR="00836BAE" w:rsidRPr="0083501D">
        <w:rPr>
          <w:sz w:val="28"/>
          <w:szCs w:val="28"/>
          <w:lang w:eastAsia="sl-SI"/>
        </w:rPr>
        <w:t xml:space="preserve">njeni enoti </w:t>
      </w:r>
      <w:r w:rsidRPr="0083501D">
        <w:rPr>
          <w:sz w:val="28"/>
          <w:szCs w:val="28"/>
          <w:lang w:eastAsia="sl-SI"/>
        </w:rPr>
        <w:t xml:space="preserve">izvajale raznovrstne aktivnosti, </w:t>
      </w:r>
      <w:r w:rsidR="00F02013" w:rsidRPr="0083501D">
        <w:rPr>
          <w:sz w:val="28"/>
          <w:szCs w:val="28"/>
          <w:lang w:eastAsia="sl-SI"/>
        </w:rPr>
        <w:t>povezane v različne programske sklope</w:t>
      </w:r>
      <w:r w:rsidR="00116426" w:rsidRPr="0083501D">
        <w:rPr>
          <w:sz w:val="28"/>
          <w:szCs w:val="28"/>
          <w:lang w:eastAsia="sl-SI"/>
        </w:rPr>
        <w:t xml:space="preserve"> vezane na rdečo nit projekta</w:t>
      </w:r>
      <w:r w:rsidR="00F02013" w:rsidRPr="0083501D">
        <w:rPr>
          <w:sz w:val="28"/>
          <w:szCs w:val="28"/>
          <w:lang w:eastAsia="sl-SI"/>
        </w:rPr>
        <w:t>, ki so zajemali</w:t>
      </w:r>
      <w:r w:rsidRPr="0083501D">
        <w:rPr>
          <w:sz w:val="28"/>
          <w:szCs w:val="28"/>
          <w:lang w:eastAsia="sl-SI"/>
        </w:rPr>
        <w:t>:</w:t>
      </w:r>
    </w:p>
    <w:p w:rsidR="00AC6DBE" w:rsidRPr="0083501D" w:rsidRDefault="00FC1BA0" w:rsidP="0023766C">
      <w:pPr>
        <w:pStyle w:val="Brezrazmikov"/>
        <w:numPr>
          <w:ilvl w:val="0"/>
          <w:numId w:val="15"/>
        </w:numPr>
        <w:jc w:val="both"/>
        <w:rPr>
          <w:sz w:val="28"/>
          <w:szCs w:val="28"/>
          <w:lang w:eastAsia="sl-SI"/>
        </w:rPr>
      </w:pPr>
      <w:r w:rsidRPr="0083501D">
        <w:rPr>
          <w:rFonts w:eastAsia="Times New Roman"/>
          <w:color w:val="000000"/>
          <w:sz w:val="28"/>
          <w:szCs w:val="28"/>
          <w:lang w:eastAsia="sl-SI"/>
        </w:rPr>
        <w:t>O</w:t>
      </w:r>
      <w:r w:rsidR="005C3318" w:rsidRPr="0083501D">
        <w:rPr>
          <w:rFonts w:eastAsia="Times New Roman"/>
          <w:color w:val="000000"/>
          <w:sz w:val="28"/>
          <w:szCs w:val="28"/>
          <w:lang w:eastAsia="sl-SI"/>
        </w:rPr>
        <w:t>pazovanje narave v vseh letnih časih in njenem spreminjanju, skrb za naravo in okušanje njenih sadov; zasaditev in skrb za gredice</w:t>
      </w:r>
      <w:r w:rsidRPr="0083501D">
        <w:rPr>
          <w:rFonts w:eastAsia="Times New Roman"/>
          <w:color w:val="000000"/>
          <w:sz w:val="28"/>
          <w:szCs w:val="28"/>
          <w:lang w:eastAsia="sl-SI"/>
        </w:rPr>
        <w:t xml:space="preserve">; </w:t>
      </w:r>
      <w:proofErr w:type="spellStart"/>
      <w:r w:rsidR="00B14649" w:rsidRPr="0083501D">
        <w:rPr>
          <w:rFonts w:eastAsia="Times New Roman"/>
          <w:color w:val="000000"/>
          <w:sz w:val="28"/>
          <w:szCs w:val="28"/>
          <w:lang w:eastAsia="sl-SI"/>
        </w:rPr>
        <w:t>landart</w:t>
      </w:r>
      <w:proofErr w:type="spellEnd"/>
      <w:r w:rsidR="00B14649" w:rsidRPr="0083501D">
        <w:rPr>
          <w:rFonts w:eastAsia="Times New Roman"/>
          <w:color w:val="000000"/>
          <w:sz w:val="28"/>
          <w:szCs w:val="28"/>
          <w:lang w:eastAsia="sl-SI"/>
        </w:rPr>
        <w:t xml:space="preserve"> ustvarjanje, </w:t>
      </w:r>
      <w:r w:rsidRPr="0083501D">
        <w:rPr>
          <w:rFonts w:eastAsia="Times New Roman"/>
          <w:color w:val="000000"/>
          <w:sz w:val="28"/>
          <w:szCs w:val="28"/>
          <w:lang w:eastAsia="sl-SI"/>
        </w:rPr>
        <w:t>nabiranje zelišč, kuhanje čajev, priprava napitkov</w:t>
      </w:r>
      <w:r w:rsidR="00B14649" w:rsidRPr="0083501D">
        <w:rPr>
          <w:rFonts w:eastAsia="Times New Roman"/>
          <w:color w:val="000000"/>
          <w:sz w:val="28"/>
          <w:szCs w:val="28"/>
          <w:lang w:eastAsia="sl-SI"/>
        </w:rPr>
        <w:t>, reciklirana kuharija</w:t>
      </w:r>
      <w:r w:rsidRPr="0083501D">
        <w:rPr>
          <w:rFonts w:eastAsia="Times New Roman"/>
          <w:color w:val="000000"/>
          <w:sz w:val="28"/>
          <w:szCs w:val="28"/>
          <w:lang w:eastAsia="sl-SI"/>
        </w:rPr>
        <w:t>..</w:t>
      </w:r>
      <w:r w:rsidR="005C3318" w:rsidRPr="0083501D">
        <w:rPr>
          <w:rFonts w:eastAsia="Times New Roman"/>
          <w:color w:val="000000"/>
          <w:sz w:val="28"/>
          <w:szCs w:val="28"/>
          <w:lang w:eastAsia="sl-SI"/>
        </w:rPr>
        <w:t>.</w:t>
      </w:r>
    </w:p>
    <w:p w:rsidR="00F02013" w:rsidRPr="0083501D" w:rsidRDefault="005C3318" w:rsidP="0023766C">
      <w:pPr>
        <w:pStyle w:val="Brezrazmikov"/>
        <w:numPr>
          <w:ilvl w:val="0"/>
          <w:numId w:val="15"/>
        </w:numPr>
        <w:jc w:val="both"/>
        <w:rPr>
          <w:sz w:val="28"/>
          <w:szCs w:val="28"/>
          <w:lang w:eastAsia="sl-SI"/>
        </w:rPr>
      </w:pPr>
      <w:r w:rsidRPr="0083501D">
        <w:rPr>
          <w:sz w:val="28"/>
          <w:szCs w:val="28"/>
        </w:rPr>
        <w:t>Skrb za dobro počutje: gibalne dejavnosti, sprostitveni trenutki – masaža</w:t>
      </w:r>
      <w:r w:rsidR="00FC1BA0" w:rsidRPr="0083501D">
        <w:rPr>
          <w:sz w:val="28"/>
          <w:szCs w:val="28"/>
        </w:rPr>
        <w:t xml:space="preserve">, dnevi igre z igračami </w:t>
      </w:r>
      <w:proofErr w:type="spellStart"/>
      <w:r w:rsidR="00FC1BA0" w:rsidRPr="0083501D">
        <w:rPr>
          <w:sz w:val="28"/>
          <w:szCs w:val="28"/>
        </w:rPr>
        <w:t>prinešenimi</w:t>
      </w:r>
      <w:proofErr w:type="spellEnd"/>
      <w:r w:rsidR="00FC1BA0" w:rsidRPr="0083501D">
        <w:rPr>
          <w:sz w:val="28"/>
          <w:szCs w:val="28"/>
        </w:rPr>
        <w:t xml:space="preserve"> od doma, </w:t>
      </w:r>
      <w:r w:rsidR="00116426" w:rsidRPr="0083501D">
        <w:rPr>
          <w:sz w:val="28"/>
          <w:szCs w:val="28"/>
        </w:rPr>
        <w:t xml:space="preserve">pohodi, </w:t>
      </w:r>
      <w:r w:rsidR="00FC1BA0" w:rsidRPr="0083501D">
        <w:rPr>
          <w:sz w:val="28"/>
          <w:szCs w:val="28"/>
        </w:rPr>
        <w:t>tekmovalne igre – moč sodelovanja, risanje mandal, poslušanje sproščujoče glasbe, praznovanje rojstnih dni – otrokov dan</w:t>
      </w:r>
      <w:r w:rsidR="00B14649" w:rsidRPr="0083501D">
        <w:rPr>
          <w:sz w:val="28"/>
          <w:szCs w:val="28"/>
        </w:rPr>
        <w:t>, srečanje s hišnimi ljubljenčki</w:t>
      </w:r>
      <w:r w:rsidR="00116426" w:rsidRPr="0083501D">
        <w:rPr>
          <w:sz w:val="28"/>
          <w:szCs w:val="28"/>
        </w:rPr>
        <w:t>…</w:t>
      </w:r>
    </w:p>
    <w:p w:rsidR="00F02013" w:rsidRPr="0083501D" w:rsidRDefault="00F02013" w:rsidP="0023766C">
      <w:pPr>
        <w:pStyle w:val="Brezrazmikov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  <w:lang w:eastAsia="sl-SI"/>
        </w:rPr>
      </w:pPr>
      <w:r w:rsidRPr="0083501D">
        <w:rPr>
          <w:rFonts w:eastAsia="Times New Roman" w:cs="Times New Roman"/>
          <w:sz w:val="28"/>
          <w:szCs w:val="28"/>
          <w:lang w:eastAsia="sl-SI"/>
        </w:rPr>
        <w:t xml:space="preserve">Sodelovanje in timsko delo: </w:t>
      </w:r>
      <w:r w:rsidR="00E11D8F" w:rsidRPr="0083501D">
        <w:rPr>
          <w:rFonts w:eastAsia="Times New Roman" w:cs="Times New Roman"/>
          <w:sz w:val="28"/>
          <w:szCs w:val="28"/>
          <w:lang w:eastAsia="sl-SI"/>
        </w:rPr>
        <w:t>tudi s tem smo se seznanjali (</w:t>
      </w:r>
      <w:r w:rsidRPr="0083501D">
        <w:rPr>
          <w:rFonts w:eastAsia="Times New Roman" w:cs="Times New Roman"/>
          <w:sz w:val="28"/>
          <w:szCs w:val="28"/>
          <w:lang w:eastAsia="sl-SI"/>
        </w:rPr>
        <w:t>poslušanje, dogovarjanje, delitev dela, komuni</w:t>
      </w:r>
      <w:r w:rsidR="00E11D8F" w:rsidRPr="0083501D">
        <w:rPr>
          <w:rFonts w:eastAsia="Times New Roman" w:cs="Times New Roman"/>
          <w:sz w:val="28"/>
          <w:szCs w:val="28"/>
          <w:lang w:eastAsia="sl-SI"/>
        </w:rPr>
        <w:t>kacija, opazovanje, sprejemanje…)</w:t>
      </w:r>
      <w:r w:rsidRPr="0083501D">
        <w:rPr>
          <w:rFonts w:eastAsia="Times New Roman" w:cs="Times New Roman"/>
          <w:sz w:val="28"/>
          <w:szCs w:val="28"/>
          <w:lang w:eastAsia="sl-SI"/>
        </w:rPr>
        <w:t>.</w:t>
      </w:r>
    </w:p>
    <w:p w:rsidR="005C3318" w:rsidRPr="0083501D" w:rsidRDefault="005C3318" w:rsidP="005C3318">
      <w:pPr>
        <w:pStyle w:val="Brezrazmikov"/>
        <w:numPr>
          <w:ilvl w:val="0"/>
          <w:numId w:val="15"/>
        </w:numPr>
        <w:rPr>
          <w:sz w:val="28"/>
          <w:szCs w:val="28"/>
          <w:lang w:eastAsia="sl-SI"/>
        </w:rPr>
      </w:pPr>
      <w:r w:rsidRPr="0083501D">
        <w:rPr>
          <w:rFonts w:eastAsia="Times New Roman" w:cs="Times New Roman"/>
          <w:sz w:val="28"/>
          <w:szCs w:val="28"/>
          <w:lang w:eastAsia="sl-SI"/>
        </w:rPr>
        <w:t>Medsebojna pomoč otrok pri oblačenju, igri, delu.</w:t>
      </w:r>
    </w:p>
    <w:p w:rsidR="005C3318" w:rsidRPr="0083501D" w:rsidRDefault="005C3318" w:rsidP="005C3318">
      <w:pPr>
        <w:pStyle w:val="Brezrazmikov"/>
        <w:numPr>
          <w:ilvl w:val="0"/>
          <w:numId w:val="15"/>
        </w:numPr>
        <w:rPr>
          <w:sz w:val="28"/>
          <w:szCs w:val="28"/>
          <w:lang w:eastAsia="sl-SI"/>
        </w:rPr>
      </w:pPr>
      <w:r w:rsidRPr="0083501D">
        <w:rPr>
          <w:rFonts w:eastAsia="Times New Roman" w:cs="Times New Roman"/>
          <w:sz w:val="28"/>
          <w:szCs w:val="28"/>
          <w:lang w:eastAsia="sl-SI"/>
        </w:rPr>
        <w:t>Sodelovanje s starši: dvosmerna komunikacija.</w:t>
      </w:r>
    </w:p>
    <w:p w:rsidR="00FC1BA0" w:rsidRPr="0083501D" w:rsidRDefault="00FC1BA0" w:rsidP="005C3318">
      <w:pPr>
        <w:pStyle w:val="Brezrazmikov"/>
        <w:numPr>
          <w:ilvl w:val="0"/>
          <w:numId w:val="15"/>
        </w:numPr>
        <w:rPr>
          <w:sz w:val="28"/>
          <w:szCs w:val="28"/>
          <w:lang w:eastAsia="sl-SI"/>
        </w:rPr>
      </w:pPr>
      <w:r w:rsidRPr="0083501D">
        <w:rPr>
          <w:sz w:val="28"/>
          <w:szCs w:val="28"/>
          <w:lang w:eastAsia="sl-SI"/>
        </w:rPr>
        <w:t xml:space="preserve">Medgeneracijsko sodelovanje: Simbioza giba, ljudsko izročilo </w:t>
      </w:r>
      <w:r w:rsidR="00B14649" w:rsidRPr="0083501D">
        <w:rPr>
          <w:sz w:val="28"/>
          <w:szCs w:val="28"/>
          <w:lang w:eastAsia="sl-SI"/>
        </w:rPr>
        <w:t>–</w:t>
      </w:r>
      <w:r w:rsidRPr="0083501D">
        <w:rPr>
          <w:sz w:val="28"/>
          <w:szCs w:val="28"/>
          <w:lang w:eastAsia="sl-SI"/>
        </w:rPr>
        <w:t xml:space="preserve"> </w:t>
      </w:r>
      <w:r w:rsidR="00B14649" w:rsidRPr="0083501D">
        <w:rPr>
          <w:sz w:val="28"/>
          <w:szCs w:val="28"/>
          <w:lang w:eastAsia="sl-SI"/>
        </w:rPr>
        <w:t>recepti naših babic in dedkov.</w:t>
      </w:r>
    </w:p>
    <w:p w:rsidR="00B14649" w:rsidRPr="0083501D" w:rsidRDefault="00B14649" w:rsidP="005C3318">
      <w:pPr>
        <w:pStyle w:val="Brezrazmikov"/>
        <w:numPr>
          <w:ilvl w:val="0"/>
          <w:numId w:val="15"/>
        </w:numPr>
        <w:rPr>
          <w:sz w:val="28"/>
          <w:szCs w:val="28"/>
          <w:lang w:eastAsia="sl-SI"/>
        </w:rPr>
      </w:pPr>
      <w:r w:rsidRPr="0083501D">
        <w:rPr>
          <w:sz w:val="28"/>
          <w:szCs w:val="28"/>
          <w:lang w:eastAsia="sl-SI"/>
        </w:rPr>
        <w:t>Sodelovanje z okoljem: gasilci, reševalci.</w:t>
      </w:r>
    </w:p>
    <w:p w:rsidR="005C3318" w:rsidRPr="0083501D" w:rsidRDefault="005C3318" w:rsidP="005C3318">
      <w:pPr>
        <w:pStyle w:val="Brezrazmikov"/>
        <w:numPr>
          <w:ilvl w:val="0"/>
          <w:numId w:val="15"/>
        </w:numPr>
        <w:rPr>
          <w:sz w:val="28"/>
          <w:szCs w:val="28"/>
          <w:lang w:eastAsia="sl-SI"/>
        </w:rPr>
      </w:pPr>
      <w:r w:rsidRPr="0083501D">
        <w:rPr>
          <w:rFonts w:eastAsia="Times New Roman" w:cs="Times New Roman"/>
          <w:sz w:val="28"/>
          <w:szCs w:val="28"/>
          <w:lang w:eastAsia="sl-SI"/>
        </w:rPr>
        <w:t>Skrb za okolje: čisto okolje – dobro počutje</w:t>
      </w:r>
      <w:r w:rsidR="00FC1BA0" w:rsidRPr="0083501D">
        <w:rPr>
          <w:rFonts w:eastAsia="Times New Roman" w:cs="Times New Roman"/>
          <w:sz w:val="28"/>
          <w:szCs w:val="28"/>
          <w:lang w:eastAsia="sl-SI"/>
        </w:rPr>
        <w:t>.</w:t>
      </w:r>
    </w:p>
    <w:p w:rsidR="00B14649" w:rsidRPr="0083501D" w:rsidRDefault="00B14649" w:rsidP="005C3318">
      <w:pPr>
        <w:pStyle w:val="Brezrazmikov"/>
        <w:numPr>
          <w:ilvl w:val="0"/>
          <w:numId w:val="15"/>
        </w:numPr>
        <w:rPr>
          <w:sz w:val="28"/>
          <w:szCs w:val="28"/>
          <w:lang w:eastAsia="sl-SI"/>
        </w:rPr>
      </w:pPr>
      <w:r w:rsidRPr="0083501D">
        <w:rPr>
          <w:rFonts w:eastAsia="Times New Roman" w:cs="Times New Roman"/>
          <w:sz w:val="28"/>
          <w:szCs w:val="28"/>
          <w:lang w:eastAsia="sl-SI"/>
        </w:rPr>
        <w:t>Projekt Turizmu pomaga lastna glava – Voda in zdravilni turizem.</w:t>
      </w:r>
    </w:p>
    <w:p w:rsidR="00F02013" w:rsidRPr="0083501D" w:rsidRDefault="00E11D8F" w:rsidP="0083501D">
      <w:pPr>
        <w:pStyle w:val="Brezrazmikov"/>
        <w:ind w:left="720"/>
        <w:rPr>
          <w:sz w:val="28"/>
          <w:szCs w:val="28"/>
          <w:lang w:eastAsia="sl-SI"/>
        </w:rPr>
      </w:pPr>
      <w:r w:rsidRPr="0083501D">
        <w:rPr>
          <w:rFonts w:eastAsia="Times New Roman" w:cs="Times New Roman"/>
          <w:sz w:val="28"/>
          <w:szCs w:val="28"/>
          <w:lang w:eastAsia="sl-SI"/>
        </w:rPr>
        <w:br/>
      </w:r>
    </w:p>
    <w:p w:rsidR="00BF787A" w:rsidRPr="0083501D" w:rsidRDefault="00BF787A" w:rsidP="0023766C">
      <w:pPr>
        <w:pStyle w:val="Brezrazmikov"/>
        <w:jc w:val="both"/>
        <w:rPr>
          <w:sz w:val="28"/>
          <w:szCs w:val="28"/>
          <w:lang w:eastAsia="sl-SI"/>
        </w:rPr>
      </w:pPr>
      <w:r w:rsidRPr="0083501D">
        <w:rPr>
          <w:sz w:val="28"/>
          <w:szCs w:val="28"/>
          <w:lang w:eastAsia="sl-SI"/>
        </w:rPr>
        <w:t xml:space="preserve">Skupine so si glede na zahtevnost ogledale tudi lutkovne filme povezane s programom Zdravje v vrtcu: </w:t>
      </w:r>
      <w:r w:rsidRPr="0083501D">
        <w:rPr>
          <w:sz w:val="28"/>
          <w:szCs w:val="28"/>
        </w:rPr>
        <w:t>Ostal bom zdrav, Dobili bomo dojenčka in Čiste roke za zdrave otroke</w:t>
      </w:r>
      <w:r w:rsidR="00AA40E8" w:rsidRPr="0083501D">
        <w:rPr>
          <w:sz w:val="28"/>
          <w:szCs w:val="28"/>
        </w:rPr>
        <w:t>: Čiste roke, Zdravi zobki</w:t>
      </w:r>
      <w:r w:rsidRPr="0083501D">
        <w:rPr>
          <w:sz w:val="28"/>
          <w:szCs w:val="28"/>
        </w:rPr>
        <w:t>.</w:t>
      </w:r>
    </w:p>
    <w:p w:rsidR="00BF787A" w:rsidRPr="0083501D" w:rsidRDefault="00BF787A" w:rsidP="0023766C">
      <w:pPr>
        <w:pStyle w:val="Brezrazmikov"/>
        <w:jc w:val="both"/>
        <w:rPr>
          <w:sz w:val="28"/>
          <w:szCs w:val="28"/>
          <w:lang w:eastAsia="sl-SI"/>
        </w:rPr>
      </w:pPr>
    </w:p>
    <w:p w:rsidR="008F64CD" w:rsidRPr="0083501D" w:rsidRDefault="009B6F59" w:rsidP="0023766C">
      <w:pPr>
        <w:pStyle w:val="Brezrazmikov"/>
        <w:jc w:val="both"/>
        <w:rPr>
          <w:sz w:val="28"/>
          <w:szCs w:val="28"/>
          <w:lang w:eastAsia="sl-SI"/>
        </w:rPr>
      </w:pPr>
      <w:r w:rsidRPr="0083501D">
        <w:rPr>
          <w:sz w:val="28"/>
          <w:szCs w:val="28"/>
          <w:lang w:eastAsia="sl-SI"/>
        </w:rPr>
        <w:t xml:space="preserve">V aktivnosti so bili vključeni tudi starši otrok, kateri so bili s projektom seznanjeni na uvodnem </w:t>
      </w:r>
      <w:r w:rsidR="0023766C" w:rsidRPr="0083501D">
        <w:rPr>
          <w:sz w:val="28"/>
          <w:szCs w:val="28"/>
          <w:lang w:eastAsia="sl-SI"/>
        </w:rPr>
        <w:t xml:space="preserve">roditeljskem </w:t>
      </w:r>
      <w:r w:rsidRPr="0083501D">
        <w:rPr>
          <w:sz w:val="28"/>
          <w:szCs w:val="28"/>
          <w:lang w:eastAsia="sl-SI"/>
        </w:rPr>
        <w:t>sestanku.</w:t>
      </w:r>
    </w:p>
    <w:p w:rsidR="00BF787A" w:rsidRPr="0083501D" w:rsidRDefault="00BF787A" w:rsidP="0023766C">
      <w:pPr>
        <w:pStyle w:val="Brezrazmikov"/>
        <w:jc w:val="both"/>
        <w:rPr>
          <w:sz w:val="28"/>
          <w:szCs w:val="28"/>
        </w:rPr>
      </w:pPr>
    </w:p>
    <w:p w:rsidR="00AA40E8" w:rsidRPr="0083501D" w:rsidRDefault="0028465F" w:rsidP="00AA40E8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 xml:space="preserve">V okviru programa so </w:t>
      </w:r>
      <w:r w:rsidR="00307567" w:rsidRPr="0083501D">
        <w:rPr>
          <w:sz w:val="28"/>
          <w:szCs w:val="28"/>
        </w:rPr>
        <w:t xml:space="preserve">bila </w:t>
      </w:r>
      <w:r w:rsidRPr="0083501D">
        <w:rPr>
          <w:sz w:val="28"/>
          <w:szCs w:val="28"/>
        </w:rPr>
        <w:t xml:space="preserve">organizirana tudi izobraževanja </w:t>
      </w:r>
      <w:r w:rsidR="00AA40E8" w:rsidRPr="0083501D">
        <w:rPr>
          <w:sz w:val="28"/>
          <w:szCs w:val="28"/>
        </w:rPr>
        <w:t xml:space="preserve">na daljavo </w:t>
      </w:r>
      <w:r w:rsidRPr="0083501D">
        <w:rPr>
          <w:sz w:val="28"/>
          <w:szCs w:val="28"/>
        </w:rPr>
        <w:t xml:space="preserve">za </w:t>
      </w:r>
      <w:r w:rsidR="003F040F" w:rsidRPr="0083501D">
        <w:rPr>
          <w:sz w:val="28"/>
          <w:szCs w:val="28"/>
        </w:rPr>
        <w:t>strokovne delavke vrtca</w:t>
      </w:r>
      <w:r w:rsidRPr="0083501D">
        <w:rPr>
          <w:sz w:val="28"/>
          <w:szCs w:val="28"/>
        </w:rPr>
        <w:t>, ki nudijo strokovno podprte vsebine povezane z zdravjem.</w:t>
      </w:r>
      <w:r w:rsidR="00307567" w:rsidRPr="0083501D">
        <w:rPr>
          <w:sz w:val="28"/>
          <w:szCs w:val="28"/>
        </w:rPr>
        <w:t xml:space="preserve"> </w:t>
      </w:r>
      <w:r w:rsidR="00E82DF0" w:rsidRPr="0083501D">
        <w:rPr>
          <w:sz w:val="28"/>
          <w:szCs w:val="28"/>
        </w:rPr>
        <w:t xml:space="preserve">V letošnjem letu se ga </w:t>
      </w:r>
      <w:r w:rsidR="00E11D8F" w:rsidRPr="0083501D">
        <w:rPr>
          <w:sz w:val="28"/>
          <w:szCs w:val="28"/>
        </w:rPr>
        <w:t>je udeležilo</w:t>
      </w:r>
      <w:r w:rsidR="00AA40E8" w:rsidRPr="0083501D">
        <w:rPr>
          <w:sz w:val="28"/>
          <w:szCs w:val="28"/>
        </w:rPr>
        <w:t>:</w:t>
      </w:r>
    </w:p>
    <w:p w:rsidR="00AA40E8" w:rsidRPr="0083501D" w:rsidRDefault="00AA40E8" w:rsidP="00AA40E8">
      <w:pPr>
        <w:pStyle w:val="Brezrazmikov"/>
        <w:numPr>
          <w:ilvl w:val="0"/>
          <w:numId w:val="25"/>
        </w:numPr>
        <w:jc w:val="both"/>
        <w:rPr>
          <w:sz w:val="28"/>
          <w:szCs w:val="28"/>
        </w:rPr>
      </w:pPr>
      <w:r w:rsidRPr="0083501D">
        <w:rPr>
          <w:sz w:val="28"/>
          <w:szCs w:val="28"/>
        </w:rPr>
        <w:t>jesenskega izobraževanja: 13 strokovnih delavk,</w:t>
      </w:r>
    </w:p>
    <w:p w:rsidR="005D4B48" w:rsidRPr="0083501D" w:rsidRDefault="00AA40E8" w:rsidP="00AA40E8">
      <w:pPr>
        <w:pStyle w:val="Brezrazmikov"/>
        <w:numPr>
          <w:ilvl w:val="0"/>
          <w:numId w:val="25"/>
        </w:numPr>
        <w:jc w:val="both"/>
        <w:rPr>
          <w:sz w:val="28"/>
          <w:szCs w:val="28"/>
        </w:rPr>
      </w:pPr>
      <w:r w:rsidRPr="0083501D">
        <w:rPr>
          <w:sz w:val="28"/>
          <w:szCs w:val="28"/>
        </w:rPr>
        <w:t>spomladanskega izobraževanja: 7 strokovnih delavk</w:t>
      </w:r>
      <w:r w:rsidR="00E82DF0" w:rsidRPr="0083501D">
        <w:rPr>
          <w:sz w:val="28"/>
          <w:szCs w:val="28"/>
        </w:rPr>
        <w:t xml:space="preserve">. </w:t>
      </w:r>
    </w:p>
    <w:p w:rsidR="005D4B48" w:rsidRPr="0083501D" w:rsidRDefault="005D4B48" w:rsidP="0023766C">
      <w:pPr>
        <w:pStyle w:val="Brezrazmikov"/>
        <w:jc w:val="both"/>
        <w:rPr>
          <w:rFonts w:eastAsia="Times New Roman"/>
          <w:sz w:val="28"/>
          <w:szCs w:val="28"/>
          <w:lang w:eastAsia="sl-SI"/>
        </w:rPr>
      </w:pPr>
    </w:p>
    <w:p w:rsidR="00495614" w:rsidRPr="0083501D" w:rsidRDefault="00495614" w:rsidP="0023766C">
      <w:pPr>
        <w:pStyle w:val="Brezrazmikov"/>
        <w:jc w:val="both"/>
        <w:rPr>
          <w:rFonts w:eastAsia="Times New Roman"/>
          <w:sz w:val="28"/>
          <w:szCs w:val="28"/>
          <w:lang w:eastAsia="sl-SI"/>
        </w:rPr>
      </w:pPr>
      <w:r w:rsidRPr="0083501D">
        <w:rPr>
          <w:rFonts w:eastAsia="Times New Roman"/>
          <w:sz w:val="28"/>
          <w:szCs w:val="28"/>
          <w:lang w:eastAsia="sl-SI"/>
        </w:rPr>
        <w:t>Prezentacije izobraževanja so bile:</w:t>
      </w:r>
    </w:p>
    <w:p w:rsidR="00671BFB" w:rsidRPr="0083501D" w:rsidRDefault="00671BFB" w:rsidP="00671BFB">
      <w:pPr>
        <w:pStyle w:val="Brezrazmikov"/>
        <w:numPr>
          <w:ilvl w:val="0"/>
          <w:numId w:val="24"/>
        </w:numPr>
        <w:jc w:val="both"/>
        <w:rPr>
          <w:rFonts w:eastAsia="Times New Roman"/>
          <w:sz w:val="28"/>
          <w:szCs w:val="28"/>
          <w:lang w:eastAsia="sl-SI"/>
        </w:rPr>
      </w:pPr>
      <w:r w:rsidRPr="0083501D">
        <w:rPr>
          <w:rFonts w:eastAsia="Times New Roman"/>
          <w:sz w:val="28"/>
          <w:szCs w:val="28"/>
          <w:lang w:eastAsia="sl-SI"/>
        </w:rPr>
        <w:t>Spodbujanje higienskega vedenja pri strokovnih delavkah v oddelkih in otrocih, N. Rozman, mag. san. Inž., NIJZ</w:t>
      </w:r>
    </w:p>
    <w:p w:rsidR="00671BFB" w:rsidRPr="0083501D" w:rsidRDefault="00671BFB" w:rsidP="00671BFB">
      <w:pPr>
        <w:pStyle w:val="Brezrazmikov"/>
        <w:numPr>
          <w:ilvl w:val="0"/>
          <w:numId w:val="24"/>
        </w:numPr>
        <w:jc w:val="both"/>
        <w:rPr>
          <w:rFonts w:eastAsia="Times New Roman"/>
          <w:sz w:val="28"/>
          <w:szCs w:val="28"/>
          <w:lang w:eastAsia="sl-SI"/>
        </w:rPr>
      </w:pPr>
      <w:r w:rsidRPr="0083501D">
        <w:rPr>
          <w:rFonts w:eastAsia="Times New Roman"/>
          <w:sz w:val="28"/>
          <w:szCs w:val="28"/>
          <w:lang w:eastAsia="sl-SI"/>
        </w:rPr>
        <w:t xml:space="preserve">Posebni otroci v vrtcu, Doc. dr. M. </w:t>
      </w:r>
      <w:proofErr w:type="spellStart"/>
      <w:r w:rsidRPr="0083501D">
        <w:rPr>
          <w:rFonts w:eastAsia="Times New Roman"/>
          <w:sz w:val="28"/>
          <w:szCs w:val="28"/>
          <w:lang w:eastAsia="sl-SI"/>
        </w:rPr>
        <w:t>Macedoni</w:t>
      </w:r>
      <w:proofErr w:type="spellEnd"/>
      <w:r w:rsidRPr="0083501D">
        <w:rPr>
          <w:rFonts w:eastAsia="Times New Roman"/>
          <w:sz w:val="28"/>
          <w:szCs w:val="28"/>
          <w:lang w:eastAsia="sl-SI"/>
        </w:rPr>
        <w:t xml:space="preserve"> Lukšič, </w:t>
      </w:r>
      <w:proofErr w:type="spellStart"/>
      <w:r w:rsidRPr="0083501D">
        <w:rPr>
          <w:rFonts w:eastAsia="Times New Roman"/>
          <w:sz w:val="28"/>
          <w:szCs w:val="28"/>
          <w:lang w:eastAsia="sl-SI"/>
        </w:rPr>
        <w:t>dr</w:t>
      </w:r>
      <w:proofErr w:type="spellEnd"/>
      <w:r w:rsidRPr="0083501D">
        <w:rPr>
          <w:rFonts w:eastAsia="Times New Roman"/>
          <w:sz w:val="28"/>
          <w:szCs w:val="28"/>
          <w:lang w:eastAsia="sl-SI"/>
        </w:rPr>
        <w:t>, med., Inštitut za avtizem Ljubljana</w:t>
      </w:r>
    </w:p>
    <w:p w:rsidR="00671BFB" w:rsidRPr="0083501D" w:rsidRDefault="00671BFB" w:rsidP="00671BFB">
      <w:pPr>
        <w:pStyle w:val="Brezrazmikov"/>
        <w:numPr>
          <w:ilvl w:val="0"/>
          <w:numId w:val="24"/>
        </w:numPr>
        <w:jc w:val="both"/>
        <w:rPr>
          <w:rFonts w:eastAsia="Times New Roman"/>
          <w:sz w:val="28"/>
          <w:szCs w:val="28"/>
          <w:lang w:eastAsia="sl-SI"/>
        </w:rPr>
      </w:pPr>
      <w:r w:rsidRPr="0083501D">
        <w:rPr>
          <w:rFonts w:eastAsia="Times New Roman"/>
          <w:sz w:val="28"/>
          <w:szCs w:val="28"/>
          <w:lang w:eastAsia="sl-SI"/>
        </w:rPr>
        <w:t xml:space="preserve">Smernice za uporabo zaslonov pri predšolskih otrocih, dr. A. </w:t>
      </w:r>
      <w:proofErr w:type="spellStart"/>
      <w:r w:rsidRPr="0083501D">
        <w:rPr>
          <w:rFonts w:eastAsia="Times New Roman"/>
          <w:sz w:val="28"/>
          <w:szCs w:val="28"/>
          <w:lang w:eastAsia="sl-SI"/>
        </w:rPr>
        <w:t>Radšel</w:t>
      </w:r>
      <w:proofErr w:type="spellEnd"/>
      <w:r w:rsidRPr="0083501D">
        <w:rPr>
          <w:rFonts w:eastAsia="Times New Roman"/>
          <w:sz w:val="28"/>
          <w:szCs w:val="28"/>
          <w:lang w:eastAsia="sl-SI"/>
        </w:rPr>
        <w:t>, dr. med., spec. Pediatrije, Sekcija za primarno pediatrijo</w:t>
      </w:r>
    </w:p>
    <w:p w:rsidR="00671BFB" w:rsidRPr="0083501D" w:rsidRDefault="00671BFB" w:rsidP="00671BFB">
      <w:pPr>
        <w:pStyle w:val="Brezrazmikov"/>
        <w:numPr>
          <w:ilvl w:val="0"/>
          <w:numId w:val="24"/>
        </w:numPr>
        <w:jc w:val="both"/>
        <w:rPr>
          <w:rFonts w:eastAsia="Times New Roman"/>
          <w:sz w:val="28"/>
          <w:szCs w:val="28"/>
          <w:lang w:eastAsia="sl-SI"/>
        </w:rPr>
      </w:pPr>
      <w:r w:rsidRPr="0083501D">
        <w:rPr>
          <w:rFonts w:eastAsia="Times New Roman"/>
          <w:sz w:val="28"/>
          <w:szCs w:val="28"/>
          <w:lang w:eastAsia="sl-SI"/>
        </w:rPr>
        <w:t xml:space="preserve">Kako poskrbimo za lastno zdravje, zdravje najbližjih in lokalne skupnosti, 12 priporočil proti raku, doc. dr. U. </w:t>
      </w:r>
      <w:proofErr w:type="spellStart"/>
      <w:r w:rsidRPr="0083501D">
        <w:rPr>
          <w:rFonts w:eastAsia="Times New Roman"/>
          <w:sz w:val="28"/>
          <w:szCs w:val="28"/>
          <w:lang w:eastAsia="sl-SI"/>
        </w:rPr>
        <w:t>Ivauš</w:t>
      </w:r>
      <w:proofErr w:type="spellEnd"/>
      <w:r w:rsidRPr="0083501D">
        <w:rPr>
          <w:rFonts w:eastAsia="Times New Roman"/>
          <w:sz w:val="28"/>
          <w:szCs w:val="28"/>
          <w:lang w:eastAsia="sl-SI"/>
        </w:rPr>
        <w:t>, dr. med., spec. Javnega zdravja, vodja državnega programa Zora, OI Ljubljana</w:t>
      </w:r>
    </w:p>
    <w:p w:rsidR="0083501D" w:rsidRPr="0083501D" w:rsidRDefault="00AA40E8" w:rsidP="00A70BB5">
      <w:pPr>
        <w:pStyle w:val="Brezrazmikov"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3501D">
        <w:rPr>
          <w:rFonts w:eastAsia="Times New Roman"/>
          <w:sz w:val="28"/>
          <w:szCs w:val="28"/>
          <w:lang w:eastAsia="sl-SI"/>
        </w:rPr>
        <w:t>Prva psihološka pomoč: kako prepoznati, pristopiti in pomagati, M. Pavlovič, reg. Koordinator za duševno zdravje, NIJZ OE Novo mesto</w:t>
      </w:r>
    </w:p>
    <w:p w:rsidR="00AA40E8" w:rsidRPr="0083501D" w:rsidRDefault="00AA40E8" w:rsidP="00A70BB5">
      <w:pPr>
        <w:pStyle w:val="Brezrazmikov"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3501D">
        <w:rPr>
          <w:rFonts w:eastAsia="Times New Roman"/>
          <w:sz w:val="28"/>
          <w:szCs w:val="28"/>
          <w:lang w:eastAsia="sl-SI"/>
        </w:rPr>
        <w:t xml:space="preserve">Trmi bom KOS, S. Čepon, mag. psih., CDZOM Brezovica in L. </w:t>
      </w:r>
      <w:proofErr w:type="spellStart"/>
      <w:r w:rsidRPr="0083501D">
        <w:rPr>
          <w:rFonts w:eastAsia="Times New Roman"/>
          <w:sz w:val="28"/>
          <w:szCs w:val="28"/>
          <w:lang w:eastAsia="sl-SI"/>
        </w:rPr>
        <w:t>Hodej</w:t>
      </w:r>
      <w:proofErr w:type="spellEnd"/>
      <w:r w:rsidRPr="0083501D">
        <w:rPr>
          <w:rFonts w:eastAsia="Times New Roman"/>
          <w:sz w:val="28"/>
          <w:szCs w:val="28"/>
          <w:lang w:eastAsia="sl-SI"/>
        </w:rPr>
        <w:t xml:space="preserve">, mag. prof. spec. In </w:t>
      </w:r>
      <w:proofErr w:type="spellStart"/>
      <w:r w:rsidRPr="0083501D">
        <w:rPr>
          <w:rFonts w:eastAsia="Times New Roman"/>
          <w:sz w:val="28"/>
          <w:szCs w:val="28"/>
          <w:lang w:eastAsia="sl-SI"/>
        </w:rPr>
        <w:t>reh</w:t>
      </w:r>
      <w:proofErr w:type="spellEnd"/>
      <w:r w:rsidRPr="0083501D">
        <w:rPr>
          <w:rFonts w:eastAsia="Times New Roman"/>
          <w:sz w:val="28"/>
          <w:szCs w:val="28"/>
          <w:lang w:eastAsia="sl-SI"/>
        </w:rPr>
        <w:t>. Pred., CDZOM Trbovlje</w:t>
      </w:r>
    </w:p>
    <w:p w:rsidR="00AA40E8" w:rsidRPr="0083501D" w:rsidRDefault="00AA40E8" w:rsidP="00AA40E8">
      <w:pPr>
        <w:pStyle w:val="Brezrazmikov"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3501D">
        <w:rPr>
          <w:sz w:val="28"/>
          <w:szCs w:val="28"/>
        </w:rPr>
        <w:t>Primeri dobrih praks iz različnih vrtcev Slovenije</w:t>
      </w:r>
    </w:p>
    <w:p w:rsidR="00BF787A" w:rsidRPr="0083501D" w:rsidRDefault="00BF787A" w:rsidP="0023766C">
      <w:pPr>
        <w:pStyle w:val="Brezrazmikov"/>
        <w:jc w:val="both"/>
        <w:rPr>
          <w:sz w:val="28"/>
          <w:szCs w:val="28"/>
        </w:rPr>
      </w:pPr>
    </w:p>
    <w:p w:rsidR="0023766C" w:rsidRPr="0083501D" w:rsidRDefault="0083501D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>Sklepna misel:</w:t>
      </w:r>
    </w:p>
    <w:p w:rsidR="0083501D" w:rsidRPr="0083501D" w:rsidRDefault="0083501D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>Vsak dan se vprašajmo kaj lahko naredim za našo skupnost, in ne samo kaj lahko skupnost naredi za nas.</w:t>
      </w:r>
    </w:p>
    <w:p w:rsidR="0083501D" w:rsidRPr="0083501D" w:rsidRDefault="0083501D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>Ena prijaznost na dan, odžene zdravnika stran.</w:t>
      </w:r>
    </w:p>
    <w:p w:rsidR="0023766C" w:rsidRPr="0083501D" w:rsidRDefault="0023766C" w:rsidP="0023766C">
      <w:pPr>
        <w:pStyle w:val="Brezrazmikov"/>
        <w:jc w:val="both"/>
        <w:rPr>
          <w:sz w:val="28"/>
          <w:szCs w:val="28"/>
        </w:rPr>
      </w:pPr>
      <w:r w:rsidRPr="0083501D">
        <w:rPr>
          <w:sz w:val="28"/>
          <w:szCs w:val="28"/>
        </w:rPr>
        <w:t xml:space="preserve"> </w:t>
      </w:r>
    </w:p>
    <w:p w:rsidR="0083501D" w:rsidRDefault="0083501D" w:rsidP="0023766C">
      <w:pPr>
        <w:pStyle w:val="Brezrazmikov"/>
        <w:jc w:val="both"/>
        <w:rPr>
          <w:rFonts w:eastAsia="Times New Roman"/>
          <w:sz w:val="28"/>
          <w:szCs w:val="28"/>
          <w:lang w:eastAsia="sl-SI"/>
        </w:rPr>
      </w:pPr>
    </w:p>
    <w:p w:rsidR="0083501D" w:rsidRDefault="0083501D" w:rsidP="0023766C">
      <w:pPr>
        <w:pStyle w:val="Brezrazmikov"/>
        <w:jc w:val="both"/>
        <w:rPr>
          <w:rFonts w:eastAsia="Times New Roman"/>
          <w:sz w:val="28"/>
          <w:szCs w:val="28"/>
          <w:lang w:eastAsia="sl-SI"/>
        </w:rPr>
      </w:pPr>
    </w:p>
    <w:p w:rsidR="008F64CD" w:rsidRPr="0083501D" w:rsidRDefault="00BF787A" w:rsidP="0023766C">
      <w:pPr>
        <w:pStyle w:val="Brezrazmikov"/>
        <w:jc w:val="both"/>
        <w:rPr>
          <w:sz w:val="28"/>
          <w:szCs w:val="28"/>
        </w:rPr>
      </w:pPr>
      <w:r w:rsidRPr="0083501D">
        <w:rPr>
          <w:rFonts w:eastAsia="Times New Roman"/>
          <w:sz w:val="28"/>
          <w:szCs w:val="28"/>
          <w:lang w:eastAsia="sl-SI"/>
        </w:rPr>
        <w:t>Poročilo zapisala vodja projekta:</w:t>
      </w:r>
      <w:r w:rsidR="0023766C" w:rsidRPr="0083501D">
        <w:rPr>
          <w:rFonts w:eastAsia="Times New Roman"/>
          <w:sz w:val="28"/>
          <w:szCs w:val="28"/>
          <w:lang w:eastAsia="sl-SI"/>
        </w:rPr>
        <w:t xml:space="preserve"> </w:t>
      </w:r>
      <w:r w:rsidRPr="0083501D">
        <w:rPr>
          <w:rFonts w:eastAsia="Times New Roman"/>
          <w:sz w:val="28"/>
          <w:szCs w:val="28"/>
          <w:lang w:eastAsia="sl-SI"/>
        </w:rPr>
        <w:t>Danica Zorko</w:t>
      </w:r>
    </w:p>
    <w:sectPr w:rsidR="008F64CD" w:rsidRPr="0083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60B"/>
    <w:multiLevelType w:val="hybridMultilevel"/>
    <w:tmpl w:val="EBBABDB2"/>
    <w:lvl w:ilvl="0" w:tplc="DE168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8E59D4">
      <w:start w:val="4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CC0F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C2F7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AE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BEF2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7AF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4A7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AD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C02187"/>
    <w:multiLevelType w:val="hybridMultilevel"/>
    <w:tmpl w:val="E6A4D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0FB"/>
    <w:multiLevelType w:val="multilevel"/>
    <w:tmpl w:val="65BA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17744"/>
    <w:multiLevelType w:val="multilevel"/>
    <w:tmpl w:val="7A0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274A3"/>
    <w:multiLevelType w:val="hybridMultilevel"/>
    <w:tmpl w:val="DB247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A6840"/>
    <w:multiLevelType w:val="multilevel"/>
    <w:tmpl w:val="419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12EDB"/>
    <w:multiLevelType w:val="multilevel"/>
    <w:tmpl w:val="A78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A42F0"/>
    <w:multiLevelType w:val="multilevel"/>
    <w:tmpl w:val="50FC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B5010"/>
    <w:multiLevelType w:val="hybridMultilevel"/>
    <w:tmpl w:val="56D83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7A6E"/>
    <w:multiLevelType w:val="hybridMultilevel"/>
    <w:tmpl w:val="F15611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6506"/>
    <w:multiLevelType w:val="multilevel"/>
    <w:tmpl w:val="B954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4075F"/>
    <w:multiLevelType w:val="hybridMultilevel"/>
    <w:tmpl w:val="FB56DF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B6E95"/>
    <w:multiLevelType w:val="multilevel"/>
    <w:tmpl w:val="28C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50434"/>
    <w:multiLevelType w:val="hybridMultilevel"/>
    <w:tmpl w:val="DD1ADB90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61146F3"/>
    <w:multiLevelType w:val="hybridMultilevel"/>
    <w:tmpl w:val="60340C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132D68"/>
    <w:multiLevelType w:val="multilevel"/>
    <w:tmpl w:val="457E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E925F6"/>
    <w:multiLevelType w:val="hybridMultilevel"/>
    <w:tmpl w:val="28C698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80C40"/>
    <w:multiLevelType w:val="multilevel"/>
    <w:tmpl w:val="6142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F3919"/>
    <w:multiLevelType w:val="multilevel"/>
    <w:tmpl w:val="6E0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E469E"/>
    <w:multiLevelType w:val="multilevel"/>
    <w:tmpl w:val="BBD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BF2BA2"/>
    <w:multiLevelType w:val="multilevel"/>
    <w:tmpl w:val="3D5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0C24B5"/>
    <w:multiLevelType w:val="hybridMultilevel"/>
    <w:tmpl w:val="D56E58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120D89"/>
    <w:multiLevelType w:val="multilevel"/>
    <w:tmpl w:val="C434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EB4C4D"/>
    <w:multiLevelType w:val="hybridMultilevel"/>
    <w:tmpl w:val="B2E808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76F81"/>
    <w:multiLevelType w:val="hybridMultilevel"/>
    <w:tmpl w:val="43D01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0"/>
  </w:num>
  <w:num w:numId="5">
    <w:abstractNumId w:val="5"/>
  </w:num>
  <w:num w:numId="6">
    <w:abstractNumId w:val="23"/>
  </w:num>
  <w:num w:numId="7">
    <w:abstractNumId w:val="21"/>
  </w:num>
  <w:num w:numId="8">
    <w:abstractNumId w:val="13"/>
  </w:num>
  <w:num w:numId="9">
    <w:abstractNumId w:val="17"/>
  </w:num>
  <w:num w:numId="10">
    <w:abstractNumId w:val="22"/>
  </w:num>
  <w:num w:numId="11">
    <w:abstractNumId w:val="10"/>
  </w:num>
  <w:num w:numId="12">
    <w:abstractNumId w:val="6"/>
  </w:num>
  <w:num w:numId="13">
    <w:abstractNumId w:val="20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7"/>
  </w:num>
  <w:num w:numId="19">
    <w:abstractNumId w:val="18"/>
  </w:num>
  <w:num w:numId="20">
    <w:abstractNumId w:val="11"/>
  </w:num>
  <w:num w:numId="21">
    <w:abstractNumId w:val="1"/>
  </w:num>
  <w:num w:numId="22">
    <w:abstractNumId w:val="19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CD"/>
    <w:rsid w:val="00006C66"/>
    <w:rsid w:val="00010B5E"/>
    <w:rsid w:val="00010BC4"/>
    <w:rsid w:val="00012E0C"/>
    <w:rsid w:val="00014A49"/>
    <w:rsid w:val="000269F1"/>
    <w:rsid w:val="00032B3F"/>
    <w:rsid w:val="0003644A"/>
    <w:rsid w:val="000372F8"/>
    <w:rsid w:val="00057083"/>
    <w:rsid w:val="000603E5"/>
    <w:rsid w:val="000661FD"/>
    <w:rsid w:val="0006628F"/>
    <w:rsid w:val="000D2667"/>
    <w:rsid w:val="000E0271"/>
    <w:rsid w:val="000F35CD"/>
    <w:rsid w:val="00116426"/>
    <w:rsid w:val="00117FDA"/>
    <w:rsid w:val="0012072F"/>
    <w:rsid w:val="00152BF9"/>
    <w:rsid w:val="00160146"/>
    <w:rsid w:val="0017770E"/>
    <w:rsid w:val="00186E95"/>
    <w:rsid w:val="00187D7F"/>
    <w:rsid w:val="001952A2"/>
    <w:rsid w:val="001A51B5"/>
    <w:rsid w:val="001A7423"/>
    <w:rsid w:val="001B3869"/>
    <w:rsid w:val="001B6D47"/>
    <w:rsid w:val="001C0F6B"/>
    <w:rsid w:val="001C4398"/>
    <w:rsid w:val="001C4887"/>
    <w:rsid w:val="001D1022"/>
    <w:rsid w:val="001D3FB2"/>
    <w:rsid w:val="001D5A4F"/>
    <w:rsid w:val="001D7CD5"/>
    <w:rsid w:val="001F2554"/>
    <w:rsid w:val="002015F9"/>
    <w:rsid w:val="00203BCA"/>
    <w:rsid w:val="002244CB"/>
    <w:rsid w:val="00225412"/>
    <w:rsid w:val="0023766C"/>
    <w:rsid w:val="0024473A"/>
    <w:rsid w:val="00245A6A"/>
    <w:rsid w:val="0025246E"/>
    <w:rsid w:val="00263B43"/>
    <w:rsid w:val="00270426"/>
    <w:rsid w:val="00283501"/>
    <w:rsid w:val="0028465F"/>
    <w:rsid w:val="00287144"/>
    <w:rsid w:val="00295022"/>
    <w:rsid w:val="002A65CA"/>
    <w:rsid w:val="002B00EB"/>
    <w:rsid w:val="002D0F2D"/>
    <w:rsid w:val="002F78EE"/>
    <w:rsid w:val="00306F3C"/>
    <w:rsid w:val="00307567"/>
    <w:rsid w:val="00311917"/>
    <w:rsid w:val="00311B53"/>
    <w:rsid w:val="00314628"/>
    <w:rsid w:val="0032307D"/>
    <w:rsid w:val="00326684"/>
    <w:rsid w:val="00331F7F"/>
    <w:rsid w:val="0033702C"/>
    <w:rsid w:val="00341167"/>
    <w:rsid w:val="00360E7F"/>
    <w:rsid w:val="00381CDD"/>
    <w:rsid w:val="00383747"/>
    <w:rsid w:val="0038438B"/>
    <w:rsid w:val="003850BA"/>
    <w:rsid w:val="003902D6"/>
    <w:rsid w:val="00391C28"/>
    <w:rsid w:val="003A5645"/>
    <w:rsid w:val="003B1DE8"/>
    <w:rsid w:val="003B269C"/>
    <w:rsid w:val="003B7540"/>
    <w:rsid w:val="003C7119"/>
    <w:rsid w:val="003D1155"/>
    <w:rsid w:val="003E44FE"/>
    <w:rsid w:val="003F040F"/>
    <w:rsid w:val="003F7370"/>
    <w:rsid w:val="00400830"/>
    <w:rsid w:val="004127BE"/>
    <w:rsid w:val="004275C7"/>
    <w:rsid w:val="004403CC"/>
    <w:rsid w:val="00454C71"/>
    <w:rsid w:val="0049511D"/>
    <w:rsid w:val="00495614"/>
    <w:rsid w:val="004C1AEA"/>
    <w:rsid w:val="004C303C"/>
    <w:rsid w:val="004D197B"/>
    <w:rsid w:val="004E1F50"/>
    <w:rsid w:val="004F2190"/>
    <w:rsid w:val="004F2837"/>
    <w:rsid w:val="00503580"/>
    <w:rsid w:val="00510B63"/>
    <w:rsid w:val="00534B72"/>
    <w:rsid w:val="00571BC4"/>
    <w:rsid w:val="005A30C9"/>
    <w:rsid w:val="005B49D7"/>
    <w:rsid w:val="005C3318"/>
    <w:rsid w:val="005D4B48"/>
    <w:rsid w:val="006264F3"/>
    <w:rsid w:val="00627D94"/>
    <w:rsid w:val="0063076F"/>
    <w:rsid w:val="00646FFD"/>
    <w:rsid w:val="00655814"/>
    <w:rsid w:val="006639E7"/>
    <w:rsid w:val="0067099C"/>
    <w:rsid w:val="00671BFB"/>
    <w:rsid w:val="006730CD"/>
    <w:rsid w:val="006757CB"/>
    <w:rsid w:val="006B0E0C"/>
    <w:rsid w:val="006B252A"/>
    <w:rsid w:val="006D3474"/>
    <w:rsid w:val="006F3613"/>
    <w:rsid w:val="00711742"/>
    <w:rsid w:val="00713527"/>
    <w:rsid w:val="00717724"/>
    <w:rsid w:val="00734538"/>
    <w:rsid w:val="00735EAF"/>
    <w:rsid w:val="007534C3"/>
    <w:rsid w:val="007552F5"/>
    <w:rsid w:val="00762E2D"/>
    <w:rsid w:val="00763F4E"/>
    <w:rsid w:val="00764B22"/>
    <w:rsid w:val="007841A7"/>
    <w:rsid w:val="007857FA"/>
    <w:rsid w:val="00786864"/>
    <w:rsid w:val="007B33A3"/>
    <w:rsid w:val="007D13DE"/>
    <w:rsid w:val="007D66A0"/>
    <w:rsid w:val="007E02B0"/>
    <w:rsid w:val="007F255D"/>
    <w:rsid w:val="007F4A93"/>
    <w:rsid w:val="007F6BA1"/>
    <w:rsid w:val="0080195F"/>
    <w:rsid w:val="00807969"/>
    <w:rsid w:val="0081050C"/>
    <w:rsid w:val="00814A09"/>
    <w:rsid w:val="00830FCA"/>
    <w:rsid w:val="0083501D"/>
    <w:rsid w:val="00836BAE"/>
    <w:rsid w:val="0084743E"/>
    <w:rsid w:val="008614B4"/>
    <w:rsid w:val="008675D6"/>
    <w:rsid w:val="00870BDA"/>
    <w:rsid w:val="008A7B93"/>
    <w:rsid w:val="008C0D9A"/>
    <w:rsid w:val="008D53C3"/>
    <w:rsid w:val="008E6D84"/>
    <w:rsid w:val="008F64CD"/>
    <w:rsid w:val="009065A2"/>
    <w:rsid w:val="009120B0"/>
    <w:rsid w:val="00912879"/>
    <w:rsid w:val="009220C7"/>
    <w:rsid w:val="00924457"/>
    <w:rsid w:val="00932EA0"/>
    <w:rsid w:val="009377FE"/>
    <w:rsid w:val="00952E12"/>
    <w:rsid w:val="00963E24"/>
    <w:rsid w:val="0096706D"/>
    <w:rsid w:val="009753F9"/>
    <w:rsid w:val="00984500"/>
    <w:rsid w:val="009A6865"/>
    <w:rsid w:val="009B5DB8"/>
    <w:rsid w:val="009B696A"/>
    <w:rsid w:val="009B6F59"/>
    <w:rsid w:val="009C6506"/>
    <w:rsid w:val="009E2F4A"/>
    <w:rsid w:val="009F045A"/>
    <w:rsid w:val="009F7824"/>
    <w:rsid w:val="00A00313"/>
    <w:rsid w:val="00A06FAF"/>
    <w:rsid w:val="00A1480A"/>
    <w:rsid w:val="00A16CBE"/>
    <w:rsid w:val="00A25B0D"/>
    <w:rsid w:val="00A33DA5"/>
    <w:rsid w:val="00A37125"/>
    <w:rsid w:val="00A51025"/>
    <w:rsid w:val="00A56BE6"/>
    <w:rsid w:val="00A66255"/>
    <w:rsid w:val="00A705B8"/>
    <w:rsid w:val="00A73B8C"/>
    <w:rsid w:val="00A80674"/>
    <w:rsid w:val="00A84BBC"/>
    <w:rsid w:val="00A86516"/>
    <w:rsid w:val="00A87A1C"/>
    <w:rsid w:val="00A9411A"/>
    <w:rsid w:val="00AA40E8"/>
    <w:rsid w:val="00AB3A03"/>
    <w:rsid w:val="00AC6DBE"/>
    <w:rsid w:val="00AC7931"/>
    <w:rsid w:val="00AF2949"/>
    <w:rsid w:val="00AF40BE"/>
    <w:rsid w:val="00AF47BA"/>
    <w:rsid w:val="00B14649"/>
    <w:rsid w:val="00B42865"/>
    <w:rsid w:val="00B56D9D"/>
    <w:rsid w:val="00B64312"/>
    <w:rsid w:val="00B72A04"/>
    <w:rsid w:val="00B872AF"/>
    <w:rsid w:val="00B9339C"/>
    <w:rsid w:val="00BA579B"/>
    <w:rsid w:val="00BA7C7C"/>
    <w:rsid w:val="00BD0B1A"/>
    <w:rsid w:val="00BE486B"/>
    <w:rsid w:val="00BE643B"/>
    <w:rsid w:val="00BF787A"/>
    <w:rsid w:val="00C033F0"/>
    <w:rsid w:val="00C108AD"/>
    <w:rsid w:val="00C33627"/>
    <w:rsid w:val="00C41601"/>
    <w:rsid w:val="00C42F9B"/>
    <w:rsid w:val="00C47FF1"/>
    <w:rsid w:val="00C95CF0"/>
    <w:rsid w:val="00C9603A"/>
    <w:rsid w:val="00CB6472"/>
    <w:rsid w:val="00CC5B2C"/>
    <w:rsid w:val="00CD0DB2"/>
    <w:rsid w:val="00CD4A2E"/>
    <w:rsid w:val="00CE2261"/>
    <w:rsid w:val="00CF5ADC"/>
    <w:rsid w:val="00D11D11"/>
    <w:rsid w:val="00D22662"/>
    <w:rsid w:val="00D25D35"/>
    <w:rsid w:val="00D268BC"/>
    <w:rsid w:val="00D47351"/>
    <w:rsid w:val="00D53DC4"/>
    <w:rsid w:val="00D60271"/>
    <w:rsid w:val="00D62AC9"/>
    <w:rsid w:val="00D7297E"/>
    <w:rsid w:val="00DA11EA"/>
    <w:rsid w:val="00DA2C13"/>
    <w:rsid w:val="00DB2170"/>
    <w:rsid w:val="00DB5900"/>
    <w:rsid w:val="00DB5F0A"/>
    <w:rsid w:val="00DC7F38"/>
    <w:rsid w:val="00DF7300"/>
    <w:rsid w:val="00E11D8F"/>
    <w:rsid w:val="00E20238"/>
    <w:rsid w:val="00E22976"/>
    <w:rsid w:val="00E23296"/>
    <w:rsid w:val="00E232EB"/>
    <w:rsid w:val="00E350BA"/>
    <w:rsid w:val="00E35E1A"/>
    <w:rsid w:val="00E63BC8"/>
    <w:rsid w:val="00E64402"/>
    <w:rsid w:val="00E82DF0"/>
    <w:rsid w:val="00E85A4D"/>
    <w:rsid w:val="00E87975"/>
    <w:rsid w:val="00E91B01"/>
    <w:rsid w:val="00E96160"/>
    <w:rsid w:val="00EA6407"/>
    <w:rsid w:val="00EA7D11"/>
    <w:rsid w:val="00EC00AF"/>
    <w:rsid w:val="00EC2FC5"/>
    <w:rsid w:val="00ED402A"/>
    <w:rsid w:val="00ED4E98"/>
    <w:rsid w:val="00ED59D4"/>
    <w:rsid w:val="00EE67D9"/>
    <w:rsid w:val="00EF546E"/>
    <w:rsid w:val="00F02013"/>
    <w:rsid w:val="00F05055"/>
    <w:rsid w:val="00F11BAA"/>
    <w:rsid w:val="00F172A4"/>
    <w:rsid w:val="00F17623"/>
    <w:rsid w:val="00F27E0B"/>
    <w:rsid w:val="00F30700"/>
    <w:rsid w:val="00F36419"/>
    <w:rsid w:val="00F447D7"/>
    <w:rsid w:val="00F52CB9"/>
    <w:rsid w:val="00F55AE5"/>
    <w:rsid w:val="00F65A30"/>
    <w:rsid w:val="00F67FB7"/>
    <w:rsid w:val="00F75766"/>
    <w:rsid w:val="00F830D5"/>
    <w:rsid w:val="00FB3286"/>
    <w:rsid w:val="00FC0452"/>
    <w:rsid w:val="00FC1BA0"/>
    <w:rsid w:val="00FC3EAE"/>
    <w:rsid w:val="00FE278E"/>
    <w:rsid w:val="00FE2C35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3EF8"/>
  <w15:chartTrackingRefBased/>
  <w15:docId w15:val="{5F7632E6-F945-462F-86F5-3ADFD52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D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F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8F64CD"/>
    <w:rPr>
      <w:i/>
      <w:iCs/>
    </w:rPr>
  </w:style>
  <w:style w:type="character" w:styleId="Krepko">
    <w:name w:val="Strong"/>
    <w:basedOn w:val="Privzetapisavaodstavka"/>
    <w:uiPriority w:val="22"/>
    <w:qFormat/>
    <w:rsid w:val="008F64C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F64CD"/>
    <w:rPr>
      <w:color w:val="0000FF"/>
      <w:u w:val="single"/>
    </w:rPr>
  </w:style>
  <w:style w:type="paragraph" w:styleId="Brezrazmikov">
    <w:name w:val="No Spacing"/>
    <w:uiPriority w:val="1"/>
    <w:qFormat/>
    <w:rsid w:val="008F64C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95614"/>
    <w:pPr>
      <w:ind w:left="720"/>
      <w:contextualSpacing/>
    </w:pPr>
  </w:style>
  <w:style w:type="paragraph" w:customStyle="1" w:styleId="Default">
    <w:name w:val="Default"/>
    <w:rsid w:val="005D4B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D7CD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jz.si/zdravje-v-vrt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9</cp:revision>
  <dcterms:created xsi:type="dcterms:W3CDTF">2020-06-29T21:27:00Z</dcterms:created>
  <dcterms:modified xsi:type="dcterms:W3CDTF">2022-06-29T23:11:00Z</dcterms:modified>
</cp:coreProperties>
</file>